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1CEB7">
      <w:pPr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证券简称：昭衍新药</w:t>
      </w:r>
      <w:r>
        <w:rPr>
          <w:rFonts w:hint="eastAsia"/>
          <w:color w:val="000000"/>
          <w:sz w:val="24"/>
        </w:rPr>
        <w:t xml:space="preserve">       </w:t>
      </w:r>
      <w:r>
        <w:rPr>
          <w:color w:val="000000"/>
          <w:sz w:val="24"/>
        </w:rPr>
        <w:t>证券代码：603127</w:t>
      </w:r>
      <w:r>
        <w:rPr>
          <w:rFonts w:hint="eastAsia"/>
          <w:color w:val="000000"/>
          <w:sz w:val="24"/>
        </w:rPr>
        <w:t xml:space="preserve">       </w:t>
      </w:r>
      <w:r>
        <w:rPr>
          <w:color w:val="000000"/>
          <w:sz w:val="24"/>
        </w:rPr>
        <w:t>公告编号：2025-0</w:t>
      </w:r>
      <w:r>
        <w:rPr>
          <w:rFonts w:hint="default"/>
          <w:color w:val="000000"/>
          <w:sz w:val="24"/>
          <w:lang w:val="en-US"/>
        </w:rPr>
        <w:t>41</w:t>
      </w:r>
      <w:r>
        <w:rPr>
          <w:rFonts w:hint="eastAsia"/>
          <w:color w:val="000000"/>
          <w:sz w:val="24"/>
        </w:rPr>
        <w:t xml:space="preserve">  </w:t>
      </w:r>
    </w:p>
    <w:p w14:paraId="05EBD389">
      <w:pPr>
        <w:widowControl/>
        <w:jc w:val="center"/>
        <w:rPr>
          <w:rFonts w:eastAsia="黑体"/>
          <w:b/>
          <w:bCs/>
          <w:color w:val="FF0000"/>
          <w:kern w:val="0"/>
          <w:sz w:val="30"/>
          <w:szCs w:val="30"/>
        </w:rPr>
      </w:pPr>
      <w:r>
        <w:rPr>
          <w:rFonts w:eastAsia="黑体"/>
          <w:b/>
          <w:bCs/>
          <w:color w:val="FF0000"/>
          <w:kern w:val="0"/>
          <w:sz w:val="30"/>
          <w:szCs w:val="30"/>
        </w:rPr>
        <w:t>北京昭衍新药研究中心股份有限公司</w:t>
      </w:r>
    </w:p>
    <w:p w14:paraId="48C5D2A6">
      <w:pPr>
        <w:widowControl/>
        <w:jc w:val="center"/>
        <w:rPr>
          <w:rFonts w:eastAsia="黑体"/>
          <w:b/>
          <w:bCs/>
          <w:color w:val="FF0000"/>
          <w:kern w:val="0"/>
          <w:sz w:val="30"/>
          <w:szCs w:val="30"/>
        </w:rPr>
      </w:pPr>
      <w:r>
        <w:rPr>
          <w:rFonts w:eastAsia="黑体"/>
          <w:b/>
          <w:bCs/>
          <w:color w:val="FF0000"/>
          <w:kern w:val="0"/>
          <w:sz w:val="30"/>
          <w:szCs w:val="30"/>
        </w:rPr>
        <w:t>关于与专业投资机构合作参与投资设立</w:t>
      </w:r>
      <w:r>
        <w:rPr>
          <w:rFonts w:hint="eastAsia" w:eastAsia="黑体"/>
          <w:b/>
          <w:bCs/>
          <w:color w:val="FF0000"/>
          <w:kern w:val="0"/>
          <w:sz w:val="30"/>
          <w:szCs w:val="30"/>
          <w:lang w:val="en-US" w:eastAsia="zh-CN"/>
        </w:rPr>
        <w:t>产业</w:t>
      </w:r>
      <w:r>
        <w:rPr>
          <w:rFonts w:eastAsia="黑体"/>
          <w:b/>
          <w:bCs/>
          <w:color w:val="FF0000"/>
          <w:kern w:val="0"/>
          <w:sz w:val="30"/>
          <w:szCs w:val="30"/>
        </w:rPr>
        <w:t>基金的进展公告</w:t>
      </w:r>
    </w:p>
    <w:tbl>
      <w:tblPr>
        <w:tblStyle w:val="13"/>
        <w:tblW w:w="82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0158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222" w:type="dxa"/>
          </w:tcPr>
          <w:p w14:paraId="55CBAA7D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本公司董事会及全体董事保证本公告内容不存在任何虚假记载、误导性陈述或者重大遗漏，并对其内容的真实性、准确性和完整性承担法律责任。</w:t>
            </w:r>
          </w:p>
        </w:tc>
      </w:tr>
    </w:tbl>
    <w:p w14:paraId="3AC4803F">
      <w:pPr>
        <w:pStyle w:val="5"/>
        <w:numPr>
          <w:ilvl w:val="0"/>
          <w:numId w:val="1"/>
        </w:numPr>
        <w:spacing w:before="156" w:beforeLines="50"/>
        <w:ind w:firstLine="420"/>
        <w:rPr>
          <w:b/>
          <w:sz w:val="24"/>
        </w:rPr>
      </w:pPr>
      <w:r>
        <w:rPr>
          <w:b/>
          <w:sz w:val="24"/>
        </w:rPr>
        <w:t>与专业投资机构合作参与投资设立产业基金情况概述</w:t>
      </w:r>
    </w:p>
    <w:p w14:paraId="15F3EC8F">
      <w:pPr>
        <w:pStyle w:val="5"/>
        <w:spacing w:after="0" w:line="360" w:lineRule="auto"/>
        <w:ind w:firstLine="480" w:firstLineChars="200"/>
        <w:rPr>
          <w:sz w:val="24"/>
        </w:rPr>
      </w:pPr>
      <w:bookmarkStart w:id="0" w:name="_GoBack"/>
      <w:bookmarkEnd w:id="0"/>
      <w:r>
        <w:rPr>
          <w:sz w:val="24"/>
        </w:rPr>
        <w:t>北京昭衍新药研究中心股份有限公司（以下简称“昭衍新药”、“公司”）于2024年</w:t>
      </w:r>
      <w:r>
        <w:rPr>
          <w:rFonts w:hint="eastAsia"/>
          <w:sz w:val="24"/>
          <w:lang w:val="en-US" w:eastAsia="zh-CN"/>
        </w:rPr>
        <w:t>10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0日召开第四届董事会第十次会议，审议通过了《关于公司与专业投资机构合作参与投资设立</w:t>
      </w:r>
      <w:r>
        <w:rPr>
          <w:rFonts w:hint="eastAsia"/>
          <w:sz w:val="24"/>
          <w:lang w:val="en-US" w:eastAsia="zh-CN"/>
        </w:rPr>
        <w:t>产业</w:t>
      </w:r>
      <w:r>
        <w:rPr>
          <w:sz w:val="24"/>
        </w:rPr>
        <w:t>基金的议案》，同意</w:t>
      </w:r>
      <w:r>
        <w:rPr>
          <w:rFonts w:hint="eastAsia"/>
          <w:sz w:val="24"/>
        </w:rPr>
        <w:t>公司或</w:t>
      </w:r>
      <w:r>
        <w:rPr>
          <w:rFonts w:hint="eastAsia"/>
          <w:sz w:val="24"/>
          <w:lang w:val="en-US" w:eastAsia="zh-CN"/>
        </w:rPr>
        <w:t>其</w:t>
      </w:r>
      <w:r>
        <w:rPr>
          <w:rFonts w:hint="eastAsia"/>
          <w:sz w:val="24"/>
        </w:rPr>
        <w:t>指定子公司</w:t>
      </w:r>
      <w:r>
        <w:rPr>
          <w:sz w:val="24"/>
        </w:rPr>
        <w:t>以不超过</w:t>
      </w:r>
      <w:r>
        <w:rPr>
          <w:rFonts w:hint="eastAsia"/>
          <w:sz w:val="24"/>
          <w:lang w:val="en-US" w:eastAsia="zh-CN"/>
        </w:rPr>
        <w:t>1亿元</w:t>
      </w:r>
      <w:r>
        <w:rPr>
          <w:sz w:val="24"/>
        </w:rPr>
        <w:t>人民币投资参与</w:t>
      </w:r>
      <w:r>
        <w:rPr>
          <w:rFonts w:hint="eastAsia"/>
          <w:sz w:val="24"/>
        </w:rPr>
        <w:t>服务贸易创新发展引导基金二期（有限合伙）（以下简称“本基金”、“合伙企业”）</w:t>
      </w:r>
      <w:r>
        <w:rPr>
          <w:sz w:val="24"/>
        </w:rPr>
        <w:t>的发起设立</w:t>
      </w:r>
      <w:r>
        <w:rPr>
          <w:rFonts w:hint="eastAsia"/>
          <w:sz w:val="24"/>
        </w:rPr>
        <w:t>。招商局资本管理（北京）有限公司</w:t>
      </w:r>
      <w:r>
        <w:rPr>
          <w:sz w:val="24"/>
        </w:rPr>
        <w:t>为本基金的普通合伙人、执行事务合伙人，并担任本基金的基金管理人。具体内容详见公司于2024年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0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31</w:t>
      </w:r>
      <w:r>
        <w:rPr>
          <w:sz w:val="24"/>
        </w:rPr>
        <w:t>日在上海证券交易所网站（</w:t>
      </w:r>
      <w:r>
        <w:rPr>
          <w:rFonts w:eastAsia="serif"/>
          <w:sz w:val="24"/>
          <w:shd w:val="clear" w:color="auto" w:fill="FFFFFF"/>
        </w:rPr>
        <w:t>www.sse.com.cn</w:t>
      </w:r>
      <w:r>
        <w:rPr>
          <w:sz w:val="24"/>
        </w:rPr>
        <w:t>）及指定信息披露媒体《上海证券报》披露的《昭衍新药关于与专业投资机构合作参与投资设立</w:t>
      </w:r>
      <w:r>
        <w:rPr>
          <w:rFonts w:hint="eastAsia"/>
          <w:sz w:val="24"/>
          <w:lang w:val="en-US" w:eastAsia="zh-CN"/>
        </w:rPr>
        <w:t>产业</w:t>
      </w:r>
      <w:r>
        <w:rPr>
          <w:sz w:val="24"/>
        </w:rPr>
        <w:t>基金的公告》（公告编号：2024-0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0）。</w:t>
      </w:r>
    </w:p>
    <w:p w14:paraId="19E41032">
      <w:pPr>
        <w:pStyle w:val="5"/>
        <w:spacing w:after="0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2025年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月，公司全资子公司北京昭衍管理科技有限公司</w:t>
      </w:r>
      <w:r>
        <w:rPr>
          <w:sz w:val="24"/>
        </w:rPr>
        <w:t>与</w:t>
      </w:r>
      <w:r>
        <w:rPr>
          <w:rFonts w:hint="eastAsia"/>
          <w:sz w:val="24"/>
        </w:rPr>
        <w:t>招商局资本管理（北京）有限公司及参与本基金的其他合伙人</w:t>
      </w:r>
      <w:r>
        <w:rPr>
          <w:sz w:val="24"/>
        </w:rPr>
        <w:t>共同签署了《</w:t>
      </w:r>
      <w:r>
        <w:rPr>
          <w:rFonts w:hint="eastAsia"/>
          <w:sz w:val="24"/>
        </w:rPr>
        <w:t>合伙</w:t>
      </w:r>
      <w:r>
        <w:rPr>
          <w:sz w:val="24"/>
        </w:rPr>
        <w:t>协议》</w:t>
      </w:r>
      <w:r>
        <w:rPr>
          <w:rFonts w:hint="eastAsia"/>
          <w:sz w:val="24"/>
        </w:rPr>
        <w:t>。</w:t>
      </w:r>
      <w:r>
        <w:rPr>
          <w:sz w:val="24"/>
        </w:rPr>
        <w:t>具体内容详见公司于202</w:t>
      </w:r>
      <w:r>
        <w:rPr>
          <w:rFonts w:hint="eastAsia"/>
          <w:sz w:val="24"/>
        </w:rPr>
        <w:t>5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10</w:t>
      </w:r>
      <w:r>
        <w:rPr>
          <w:sz w:val="24"/>
        </w:rPr>
        <w:t>日在上海证券交易所网站（</w:t>
      </w:r>
      <w:r>
        <w:rPr>
          <w:rFonts w:eastAsia="serif"/>
          <w:sz w:val="24"/>
          <w:shd w:val="clear" w:color="auto" w:fill="FFFFFF"/>
        </w:rPr>
        <w:t>www.sse.com.cn</w:t>
      </w:r>
      <w:r>
        <w:rPr>
          <w:sz w:val="24"/>
        </w:rPr>
        <w:t>）及指定信息披露媒体《上海证券报》披露的《昭衍新药关于与专业投资机构合作参与投资设立</w:t>
      </w:r>
      <w:r>
        <w:rPr>
          <w:rFonts w:hint="eastAsia"/>
          <w:sz w:val="24"/>
          <w:lang w:val="en-US" w:eastAsia="zh-CN"/>
        </w:rPr>
        <w:t>产业</w:t>
      </w:r>
      <w:r>
        <w:rPr>
          <w:sz w:val="24"/>
        </w:rPr>
        <w:t>基金的</w:t>
      </w:r>
      <w:r>
        <w:rPr>
          <w:rFonts w:hint="eastAsia"/>
          <w:sz w:val="24"/>
        </w:rPr>
        <w:t>进展</w:t>
      </w:r>
      <w:r>
        <w:rPr>
          <w:sz w:val="24"/>
        </w:rPr>
        <w:t>公告》（公告编号：202</w:t>
      </w:r>
      <w:r>
        <w:rPr>
          <w:rFonts w:hint="eastAsia"/>
          <w:sz w:val="24"/>
        </w:rPr>
        <w:t>5</w:t>
      </w:r>
      <w:r>
        <w:rPr>
          <w:sz w:val="24"/>
        </w:rPr>
        <w:t>-0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）。</w:t>
      </w:r>
    </w:p>
    <w:p w14:paraId="5D45980F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right="239" w:firstLine="420"/>
        <w:jc w:val="left"/>
        <w:rPr>
          <w:b/>
          <w:sz w:val="24"/>
        </w:rPr>
      </w:pPr>
      <w:r>
        <w:rPr>
          <w:rFonts w:hint="eastAsia"/>
          <w:b/>
          <w:sz w:val="24"/>
        </w:rPr>
        <w:t>进展情况</w:t>
      </w:r>
    </w:p>
    <w:p w14:paraId="229A6813">
      <w:pPr>
        <w:autoSpaceDE w:val="0"/>
        <w:autoSpaceDN w:val="0"/>
        <w:adjustRightInd w:val="0"/>
        <w:snapToGrid w:val="0"/>
        <w:spacing w:line="360" w:lineRule="auto"/>
        <w:ind w:right="239" w:firstLine="420"/>
        <w:jc w:val="left"/>
        <w:rPr>
          <w:sz w:val="24"/>
        </w:rPr>
      </w:pPr>
      <w:r>
        <w:rPr>
          <w:rFonts w:hint="eastAsia"/>
          <w:sz w:val="24"/>
        </w:rPr>
        <w:t>近日</w:t>
      </w:r>
      <w:r>
        <w:rPr>
          <w:sz w:val="24"/>
        </w:rPr>
        <w:t>，公司收到</w:t>
      </w:r>
      <w:r>
        <w:rPr>
          <w:rFonts w:hint="eastAsia"/>
          <w:sz w:val="24"/>
        </w:rPr>
        <w:t>招商局资本管理（北京）有限公司</w:t>
      </w:r>
      <w:r>
        <w:rPr>
          <w:rFonts w:hint="eastAsia"/>
          <w:sz w:val="24"/>
          <w:lang w:val="en-US" w:eastAsia="zh-CN"/>
        </w:rPr>
        <w:t>的</w:t>
      </w:r>
      <w:r>
        <w:rPr>
          <w:sz w:val="24"/>
        </w:rPr>
        <w:t>通知，</w:t>
      </w:r>
      <w:r>
        <w:rPr>
          <w:rFonts w:hint="eastAsia"/>
          <w:sz w:val="24"/>
        </w:rPr>
        <w:t>本基金</w:t>
      </w:r>
      <w:r>
        <w:rPr>
          <w:sz w:val="24"/>
        </w:rPr>
        <w:t>已在中国证券投资基金业协会完成私募投资基金备案登记手续，并取得《私募投资基金备案证明》，备案信息如下：</w:t>
      </w:r>
    </w:p>
    <w:p w14:paraId="1C833E68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0" w:right="239"/>
        <w:jc w:val="left"/>
        <w:rPr>
          <w:sz w:val="24"/>
        </w:rPr>
      </w:pPr>
      <w:r>
        <w:rPr>
          <w:sz w:val="24"/>
        </w:rPr>
        <w:t>基金名称：</w:t>
      </w:r>
      <w:r>
        <w:rPr>
          <w:rFonts w:hint="eastAsia"/>
          <w:sz w:val="24"/>
        </w:rPr>
        <w:t>服务贸易创新发展引导基金二期（有限合伙）</w:t>
      </w:r>
    </w:p>
    <w:p w14:paraId="772025D5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0" w:right="239"/>
        <w:jc w:val="left"/>
        <w:rPr>
          <w:sz w:val="24"/>
        </w:rPr>
      </w:pPr>
      <w:r>
        <w:rPr>
          <w:sz w:val="24"/>
        </w:rPr>
        <w:t>管理人名称：</w:t>
      </w:r>
      <w:r>
        <w:rPr>
          <w:rFonts w:hint="eastAsia"/>
          <w:sz w:val="24"/>
        </w:rPr>
        <w:t>招商局资本管理（北京）有限公司</w:t>
      </w:r>
    </w:p>
    <w:p w14:paraId="52BE249E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0" w:right="239"/>
        <w:jc w:val="left"/>
        <w:rPr>
          <w:sz w:val="24"/>
        </w:rPr>
      </w:pPr>
      <w:r>
        <w:rPr>
          <w:sz w:val="24"/>
        </w:rPr>
        <w:t>托管人名称：</w:t>
      </w:r>
      <w:r>
        <w:rPr>
          <w:rFonts w:hint="eastAsia"/>
          <w:sz w:val="24"/>
        </w:rPr>
        <w:t>招商银行股份有限公司</w:t>
      </w:r>
    </w:p>
    <w:p w14:paraId="078B8548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0" w:right="239"/>
        <w:jc w:val="left"/>
        <w:rPr>
          <w:sz w:val="24"/>
        </w:rPr>
      </w:pPr>
      <w:r>
        <w:rPr>
          <w:sz w:val="24"/>
        </w:rPr>
        <w:t>备案编码：</w:t>
      </w:r>
      <w:r>
        <w:rPr>
          <w:rFonts w:hint="eastAsia"/>
          <w:sz w:val="24"/>
        </w:rPr>
        <w:t>SBGB</w:t>
      </w:r>
      <w:r>
        <w:rPr>
          <w:rFonts w:hint="eastAsia"/>
          <w:sz w:val="24"/>
          <w:lang w:val="en-US" w:eastAsia="zh-CN"/>
        </w:rPr>
        <w:t>42</w:t>
      </w:r>
    </w:p>
    <w:p w14:paraId="38A264D2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="420" w:right="239"/>
        <w:jc w:val="left"/>
        <w:rPr>
          <w:sz w:val="24"/>
        </w:rPr>
      </w:pPr>
      <w:r>
        <w:rPr>
          <w:rFonts w:hint="eastAsia"/>
          <w:sz w:val="24"/>
        </w:rPr>
        <w:t>备案日期：2025年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日</w:t>
      </w:r>
    </w:p>
    <w:p w14:paraId="06FF6829">
      <w:pPr>
        <w:autoSpaceDE w:val="0"/>
        <w:autoSpaceDN w:val="0"/>
        <w:adjustRightInd w:val="0"/>
        <w:snapToGrid w:val="0"/>
        <w:spacing w:line="360" w:lineRule="auto"/>
        <w:ind w:right="238" w:firstLine="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</w:t>
      </w:r>
      <w:r>
        <w:rPr>
          <w:b/>
          <w:bCs/>
          <w:sz w:val="24"/>
        </w:rPr>
        <w:t>、本次投资的风险</w:t>
      </w:r>
    </w:p>
    <w:p w14:paraId="66D7FE97">
      <w:pPr>
        <w:tabs>
          <w:tab w:val="left" w:pos="1001"/>
        </w:tabs>
        <w:autoSpaceDE w:val="0"/>
        <w:autoSpaceDN w:val="0"/>
        <w:adjustRightInd w:val="0"/>
        <w:snapToGrid w:val="0"/>
        <w:spacing w:line="360" w:lineRule="auto"/>
        <w:ind w:right="238" w:firstLine="480" w:firstLineChars="200"/>
        <w:rPr>
          <w:sz w:val="24"/>
        </w:rPr>
      </w:pPr>
      <w:r>
        <w:rPr>
          <w:sz w:val="24"/>
        </w:rPr>
        <w:t>本基金运行过程中受宏观经济、行业周期、投资标的、经营管理、交易方案等多种因素影响，因而存在投资失败或亏损等不能实现预期收益的风险。在后续过程中仍可能存在其他相关不确定因素，公司将充分考虑各方建议，审慎研究决定，并根据项目进展情况及时履行信息披露义务。敬请投资者注意投资风险。</w:t>
      </w:r>
    </w:p>
    <w:p w14:paraId="08917882">
      <w:pPr>
        <w:tabs>
          <w:tab w:val="left" w:pos="1001"/>
        </w:tabs>
        <w:autoSpaceDE w:val="0"/>
        <w:autoSpaceDN w:val="0"/>
        <w:adjustRightInd w:val="0"/>
        <w:snapToGrid w:val="0"/>
        <w:spacing w:line="360" w:lineRule="auto"/>
        <w:ind w:right="238" w:firstLine="480" w:firstLineChars="200"/>
        <w:rPr>
          <w:sz w:val="24"/>
        </w:rPr>
      </w:pPr>
    </w:p>
    <w:p w14:paraId="4580CF68">
      <w:pPr>
        <w:tabs>
          <w:tab w:val="left" w:pos="1001"/>
        </w:tabs>
        <w:autoSpaceDE w:val="0"/>
        <w:autoSpaceDN w:val="0"/>
        <w:adjustRightInd w:val="0"/>
        <w:snapToGrid w:val="0"/>
        <w:spacing w:line="360" w:lineRule="auto"/>
        <w:ind w:right="238" w:firstLine="480" w:firstLineChars="200"/>
        <w:rPr>
          <w:sz w:val="24"/>
        </w:rPr>
      </w:pPr>
      <w:r>
        <w:rPr>
          <w:sz w:val="24"/>
        </w:rPr>
        <w:t>特此公告。</w:t>
      </w:r>
    </w:p>
    <w:p w14:paraId="69C8AF42">
      <w:pPr>
        <w:spacing w:line="360" w:lineRule="auto"/>
        <w:ind w:right="104" w:firstLine="480" w:firstLineChars="200"/>
        <w:jc w:val="right"/>
        <w:rPr>
          <w:sz w:val="24"/>
        </w:rPr>
      </w:pPr>
    </w:p>
    <w:p w14:paraId="76D7B109">
      <w:pPr>
        <w:spacing w:line="360" w:lineRule="auto"/>
        <w:ind w:right="104" w:firstLine="480" w:firstLineChars="200"/>
        <w:jc w:val="right"/>
        <w:rPr>
          <w:sz w:val="24"/>
        </w:rPr>
      </w:pPr>
    </w:p>
    <w:p w14:paraId="3C1CABD9">
      <w:pPr>
        <w:spacing w:line="360" w:lineRule="auto"/>
        <w:ind w:right="104" w:firstLine="480" w:firstLineChars="200"/>
        <w:jc w:val="right"/>
        <w:rPr>
          <w:sz w:val="24"/>
        </w:rPr>
      </w:pPr>
      <w:r>
        <w:rPr>
          <w:sz w:val="24"/>
        </w:rPr>
        <w:t>北京昭衍新药研究中心股份有限公司董事会</w:t>
      </w:r>
    </w:p>
    <w:p w14:paraId="3E87D360">
      <w:pPr>
        <w:spacing w:line="360" w:lineRule="auto"/>
        <w:ind w:right="1184" w:firstLine="480" w:firstLineChars="200"/>
        <w:jc w:val="right"/>
        <w:rPr>
          <w:sz w:val="24"/>
        </w:rPr>
      </w:pPr>
      <w:r>
        <w:rPr>
          <w:sz w:val="24"/>
        </w:rPr>
        <w:t>2025年</w:t>
      </w: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24</w:t>
      </w:r>
      <w:r>
        <w:rPr>
          <w:sz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BDB54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526599"/>
    <w:multiLevelType w:val="singleLevel"/>
    <w:tmpl w:val="88526599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1A1CEEAD"/>
    <w:multiLevelType w:val="singleLevel"/>
    <w:tmpl w:val="1A1CEE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80"/>
    <w:rsid w:val="0000010C"/>
    <w:rsid w:val="00000295"/>
    <w:rsid w:val="0000203C"/>
    <w:rsid w:val="00002503"/>
    <w:rsid w:val="00002DB0"/>
    <w:rsid w:val="000043E3"/>
    <w:rsid w:val="00004C85"/>
    <w:rsid w:val="0000715D"/>
    <w:rsid w:val="00007A66"/>
    <w:rsid w:val="00011C78"/>
    <w:rsid w:val="0001276B"/>
    <w:rsid w:val="0001346D"/>
    <w:rsid w:val="00014177"/>
    <w:rsid w:val="0001431E"/>
    <w:rsid w:val="000147B0"/>
    <w:rsid w:val="00016B3A"/>
    <w:rsid w:val="00020486"/>
    <w:rsid w:val="00021673"/>
    <w:rsid w:val="000216CB"/>
    <w:rsid w:val="0002203E"/>
    <w:rsid w:val="00022D3F"/>
    <w:rsid w:val="00022F6A"/>
    <w:rsid w:val="000247A4"/>
    <w:rsid w:val="00024B8C"/>
    <w:rsid w:val="00027C6A"/>
    <w:rsid w:val="00030086"/>
    <w:rsid w:val="000314FB"/>
    <w:rsid w:val="00031CB1"/>
    <w:rsid w:val="0003247C"/>
    <w:rsid w:val="00033A85"/>
    <w:rsid w:val="00034929"/>
    <w:rsid w:val="00034AE5"/>
    <w:rsid w:val="00035871"/>
    <w:rsid w:val="00035882"/>
    <w:rsid w:val="000363F1"/>
    <w:rsid w:val="000379AE"/>
    <w:rsid w:val="00040255"/>
    <w:rsid w:val="0004122D"/>
    <w:rsid w:val="00041606"/>
    <w:rsid w:val="000431A4"/>
    <w:rsid w:val="00043337"/>
    <w:rsid w:val="000438C8"/>
    <w:rsid w:val="00044CDF"/>
    <w:rsid w:val="00044F3A"/>
    <w:rsid w:val="000464E7"/>
    <w:rsid w:val="00047339"/>
    <w:rsid w:val="00051141"/>
    <w:rsid w:val="00051715"/>
    <w:rsid w:val="00051C3B"/>
    <w:rsid w:val="00052629"/>
    <w:rsid w:val="0005298F"/>
    <w:rsid w:val="00052CE3"/>
    <w:rsid w:val="000554DB"/>
    <w:rsid w:val="00056087"/>
    <w:rsid w:val="000601E1"/>
    <w:rsid w:val="00060CA9"/>
    <w:rsid w:val="000624AA"/>
    <w:rsid w:val="000624E6"/>
    <w:rsid w:val="00062C52"/>
    <w:rsid w:val="000646EC"/>
    <w:rsid w:val="00065153"/>
    <w:rsid w:val="00065A12"/>
    <w:rsid w:val="00066381"/>
    <w:rsid w:val="0006645B"/>
    <w:rsid w:val="000669E4"/>
    <w:rsid w:val="000669F7"/>
    <w:rsid w:val="00067032"/>
    <w:rsid w:val="00072DD0"/>
    <w:rsid w:val="00073880"/>
    <w:rsid w:val="00073972"/>
    <w:rsid w:val="00074679"/>
    <w:rsid w:val="00076877"/>
    <w:rsid w:val="00077C3B"/>
    <w:rsid w:val="0008301D"/>
    <w:rsid w:val="000844D6"/>
    <w:rsid w:val="000852ED"/>
    <w:rsid w:val="00087CD7"/>
    <w:rsid w:val="000905E6"/>
    <w:rsid w:val="00090E76"/>
    <w:rsid w:val="000932E0"/>
    <w:rsid w:val="000935D2"/>
    <w:rsid w:val="00094651"/>
    <w:rsid w:val="0009514F"/>
    <w:rsid w:val="00095693"/>
    <w:rsid w:val="0009718C"/>
    <w:rsid w:val="0009794B"/>
    <w:rsid w:val="000A065A"/>
    <w:rsid w:val="000A16AD"/>
    <w:rsid w:val="000A3DCB"/>
    <w:rsid w:val="000A3F03"/>
    <w:rsid w:val="000A429F"/>
    <w:rsid w:val="000A4D04"/>
    <w:rsid w:val="000A5655"/>
    <w:rsid w:val="000A5A66"/>
    <w:rsid w:val="000B1B89"/>
    <w:rsid w:val="000B5156"/>
    <w:rsid w:val="000B540A"/>
    <w:rsid w:val="000B619C"/>
    <w:rsid w:val="000B65A9"/>
    <w:rsid w:val="000B6674"/>
    <w:rsid w:val="000B74C6"/>
    <w:rsid w:val="000C1ACA"/>
    <w:rsid w:val="000C317B"/>
    <w:rsid w:val="000C332F"/>
    <w:rsid w:val="000C384D"/>
    <w:rsid w:val="000C3B3B"/>
    <w:rsid w:val="000C4586"/>
    <w:rsid w:val="000C5540"/>
    <w:rsid w:val="000C6228"/>
    <w:rsid w:val="000D1EC5"/>
    <w:rsid w:val="000D3F36"/>
    <w:rsid w:val="000D6090"/>
    <w:rsid w:val="000D7059"/>
    <w:rsid w:val="000E2D21"/>
    <w:rsid w:val="000E2F82"/>
    <w:rsid w:val="000E479E"/>
    <w:rsid w:val="000E534B"/>
    <w:rsid w:val="000E6C8A"/>
    <w:rsid w:val="000E6F6A"/>
    <w:rsid w:val="000E7E53"/>
    <w:rsid w:val="000F18EF"/>
    <w:rsid w:val="000F53C2"/>
    <w:rsid w:val="000F631A"/>
    <w:rsid w:val="000F63AB"/>
    <w:rsid w:val="000F7896"/>
    <w:rsid w:val="00100C5A"/>
    <w:rsid w:val="00105369"/>
    <w:rsid w:val="00106B20"/>
    <w:rsid w:val="00110EB5"/>
    <w:rsid w:val="0011112F"/>
    <w:rsid w:val="001121B4"/>
    <w:rsid w:val="001128AB"/>
    <w:rsid w:val="00114ADF"/>
    <w:rsid w:val="00115421"/>
    <w:rsid w:val="0011588E"/>
    <w:rsid w:val="00121B82"/>
    <w:rsid w:val="0012267C"/>
    <w:rsid w:val="0012357B"/>
    <w:rsid w:val="00132481"/>
    <w:rsid w:val="00132567"/>
    <w:rsid w:val="0013346B"/>
    <w:rsid w:val="00133A10"/>
    <w:rsid w:val="00133BF1"/>
    <w:rsid w:val="0013502C"/>
    <w:rsid w:val="00136094"/>
    <w:rsid w:val="00137E35"/>
    <w:rsid w:val="00140A29"/>
    <w:rsid w:val="00140F51"/>
    <w:rsid w:val="0014141E"/>
    <w:rsid w:val="001441B8"/>
    <w:rsid w:val="00153201"/>
    <w:rsid w:val="00153C10"/>
    <w:rsid w:val="0015514B"/>
    <w:rsid w:val="0015568D"/>
    <w:rsid w:val="001603A2"/>
    <w:rsid w:val="001610E5"/>
    <w:rsid w:val="001626A0"/>
    <w:rsid w:val="00163BBF"/>
    <w:rsid w:val="00163C62"/>
    <w:rsid w:val="0016642B"/>
    <w:rsid w:val="00166E49"/>
    <w:rsid w:val="00166FFC"/>
    <w:rsid w:val="00176042"/>
    <w:rsid w:val="001768C9"/>
    <w:rsid w:val="001829E4"/>
    <w:rsid w:val="0018478A"/>
    <w:rsid w:val="00184F66"/>
    <w:rsid w:val="00186923"/>
    <w:rsid w:val="00190548"/>
    <w:rsid w:val="00193AAC"/>
    <w:rsid w:val="001945EE"/>
    <w:rsid w:val="00196C3E"/>
    <w:rsid w:val="001A05E0"/>
    <w:rsid w:val="001A0F81"/>
    <w:rsid w:val="001A1720"/>
    <w:rsid w:val="001A4786"/>
    <w:rsid w:val="001A4AAF"/>
    <w:rsid w:val="001A4B0F"/>
    <w:rsid w:val="001A56DF"/>
    <w:rsid w:val="001A61BB"/>
    <w:rsid w:val="001A7929"/>
    <w:rsid w:val="001A7E62"/>
    <w:rsid w:val="001B06DF"/>
    <w:rsid w:val="001B3350"/>
    <w:rsid w:val="001B5784"/>
    <w:rsid w:val="001B62E8"/>
    <w:rsid w:val="001B7561"/>
    <w:rsid w:val="001C01CD"/>
    <w:rsid w:val="001C0B51"/>
    <w:rsid w:val="001C1186"/>
    <w:rsid w:val="001C1645"/>
    <w:rsid w:val="001C1882"/>
    <w:rsid w:val="001C1C39"/>
    <w:rsid w:val="001C1E08"/>
    <w:rsid w:val="001C2085"/>
    <w:rsid w:val="001C7182"/>
    <w:rsid w:val="001C7979"/>
    <w:rsid w:val="001D1553"/>
    <w:rsid w:val="001D1DDB"/>
    <w:rsid w:val="001D2335"/>
    <w:rsid w:val="001D457A"/>
    <w:rsid w:val="001D5F3E"/>
    <w:rsid w:val="001D682D"/>
    <w:rsid w:val="001D71D5"/>
    <w:rsid w:val="001D7C60"/>
    <w:rsid w:val="001E2A22"/>
    <w:rsid w:val="001E321A"/>
    <w:rsid w:val="001E4231"/>
    <w:rsid w:val="001E4682"/>
    <w:rsid w:val="001E6819"/>
    <w:rsid w:val="001E7034"/>
    <w:rsid w:val="001F1480"/>
    <w:rsid w:val="001F233D"/>
    <w:rsid w:val="001F24B7"/>
    <w:rsid w:val="001F30C7"/>
    <w:rsid w:val="001F370D"/>
    <w:rsid w:val="001F3922"/>
    <w:rsid w:val="001F626D"/>
    <w:rsid w:val="001F6A5B"/>
    <w:rsid w:val="001F6C26"/>
    <w:rsid w:val="001F7750"/>
    <w:rsid w:val="00201158"/>
    <w:rsid w:val="00203E25"/>
    <w:rsid w:val="0020737F"/>
    <w:rsid w:val="00207AA8"/>
    <w:rsid w:val="00207ABC"/>
    <w:rsid w:val="0021019F"/>
    <w:rsid w:val="00211A62"/>
    <w:rsid w:val="002136AE"/>
    <w:rsid w:val="00217160"/>
    <w:rsid w:val="00217494"/>
    <w:rsid w:val="00217AB9"/>
    <w:rsid w:val="00217C64"/>
    <w:rsid w:val="00221909"/>
    <w:rsid w:val="00221C5F"/>
    <w:rsid w:val="00222107"/>
    <w:rsid w:val="002223AC"/>
    <w:rsid w:val="002227B5"/>
    <w:rsid w:val="00222B6B"/>
    <w:rsid w:val="00223F4E"/>
    <w:rsid w:val="002259CD"/>
    <w:rsid w:val="00226507"/>
    <w:rsid w:val="00227CA2"/>
    <w:rsid w:val="0023101D"/>
    <w:rsid w:val="002310A6"/>
    <w:rsid w:val="00231959"/>
    <w:rsid w:val="00232047"/>
    <w:rsid w:val="00233464"/>
    <w:rsid w:val="00234931"/>
    <w:rsid w:val="00235499"/>
    <w:rsid w:val="00235C6A"/>
    <w:rsid w:val="00235FF4"/>
    <w:rsid w:val="00236F73"/>
    <w:rsid w:val="002418A0"/>
    <w:rsid w:val="00242D62"/>
    <w:rsid w:val="002439D8"/>
    <w:rsid w:val="00243C3B"/>
    <w:rsid w:val="002462B7"/>
    <w:rsid w:val="0024762B"/>
    <w:rsid w:val="00250996"/>
    <w:rsid w:val="00250C4B"/>
    <w:rsid w:val="00250CFB"/>
    <w:rsid w:val="00251FD1"/>
    <w:rsid w:val="00253414"/>
    <w:rsid w:val="002538B2"/>
    <w:rsid w:val="002544FF"/>
    <w:rsid w:val="00262357"/>
    <w:rsid w:val="002643EE"/>
    <w:rsid w:val="00264B54"/>
    <w:rsid w:val="00265F4F"/>
    <w:rsid w:val="00266E50"/>
    <w:rsid w:val="00267C0B"/>
    <w:rsid w:val="0027048F"/>
    <w:rsid w:val="00270DBC"/>
    <w:rsid w:val="002712B9"/>
    <w:rsid w:val="0027189A"/>
    <w:rsid w:val="00274F1C"/>
    <w:rsid w:val="00274FC8"/>
    <w:rsid w:val="00276C03"/>
    <w:rsid w:val="002802D1"/>
    <w:rsid w:val="0028040E"/>
    <w:rsid w:val="002809DA"/>
    <w:rsid w:val="00280B36"/>
    <w:rsid w:val="00280D91"/>
    <w:rsid w:val="00281770"/>
    <w:rsid w:val="00281CF3"/>
    <w:rsid w:val="00281E09"/>
    <w:rsid w:val="00282239"/>
    <w:rsid w:val="002828BC"/>
    <w:rsid w:val="00282B6E"/>
    <w:rsid w:val="0028364A"/>
    <w:rsid w:val="00285364"/>
    <w:rsid w:val="0028597F"/>
    <w:rsid w:val="00287582"/>
    <w:rsid w:val="0029247A"/>
    <w:rsid w:val="00292A14"/>
    <w:rsid w:val="00292AB5"/>
    <w:rsid w:val="002945A1"/>
    <w:rsid w:val="00295961"/>
    <w:rsid w:val="00295E5D"/>
    <w:rsid w:val="00297374"/>
    <w:rsid w:val="002976C0"/>
    <w:rsid w:val="00297978"/>
    <w:rsid w:val="00297991"/>
    <w:rsid w:val="002A04A7"/>
    <w:rsid w:val="002A3154"/>
    <w:rsid w:val="002A3F5C"/>
    <w:rsid w:val="002A68B3"/>
    <w:rsid w:val="002A6965"/>
    <w:rsid w:val="002A6A06"/>
    <w:rsid w:val="002A6D0B"/>
    <w:rsid w:val="002B083F"/>
    <w:rsid w:val="002B0BCD"/>
    <w:rsid w:val="002B1C57"/>
    <w:rsid w:val="002B251D"/>
    <w:rsid w:val="002B69B1"/>
    <w:rsid w:val="002C0BAA"/>
    <w:rsid w:val="002C17F3"/>
    <w:rsid w:val="002C2715"/>
    <w:rsid w:val="002C438C"/>
    <w:rsid w:val="002C4D05"/>
    <w:rsid w:val="002C6AAE"/>
    <w:rsid w:val="002D0891"/>
    <w:rsid w:val="002D1B46"/>
    <w:rsid w:val="002D3033"/>
    <w:rsid w:val="002D3E79"/>
    <w:rsid w:val="002D49C0"/>
    <w:rsid w:val="002D6C11"/>
    <w:rsid w:val="002E16A6"/>
    <w:rsid w:val="002E1948"/>
    <w:rsid w:val="002E2110"/>
    <w:rsid w:val="002E2BE4"/>
    <w:rsid w:val="002E4266"/>
    <w:rsid w:val="002E5C50"/>
    <w:rsid w:val="002E76F1"/>
    <w:rsid w:val="002F04FD"/>
    <w:rsid w:val="002F063A"/>
    <w:rsid w:val="002F11D7"/>
    <w:rsid w:val="002F6832"/>
    <w:rsid w:val="00301FBB"/>
    <w:rsid w:val="00305210"/>
    <w:rsid w:val="00305265"/>
    <w:rsid w:val="00305C64"/>
    <w:rsid w:val="00307F51"/>
    <w:rsid w:val="003109A3"/>
    <w:rsid w:val="00311698"/>
    <w:rsid w:val="00311EA2"/>
    <w:rsid w:val="003127B5"/>
    <w:rsid w:val="003130D8"/>
    <w:rsid w:val="00313825"/>
    <w:rsid w:val="00313E6C"/>
    <w:rsid w:val="0031754C"/>
    <w:rsid w:val="00320055"/>
    <w:rsid w:val="00320E1C"/>
    <w:rsid w:val="00321785"/>
    <w:rsid w:val="00321904"/>
    <w:rsid w:val="00321CE7"/>
    <w:rsid w:val="003228DE"/>
    <w:rsid w:val="00322920"/>
    <w:rsid w:val="00323FB9"/>
    <w:rsid w:val="0032596E"/>
    <w:rsid w:val="003265ED"/>
    <w:rsid w:val="00326BA3"/>
    <w:rsid w:val="00327317"/>
    <w:rsid w:val="00332EAB"/>
    <w:rsid w:val="00333097"/>
    <w:rsid w:val="003357E6"/>
    <w:rsid w:val="00336039"/>
    <w:rsid w:val="00340A16"/>
    <w:rsid w:val="00340A1A"/>
    <w:rsid w:val="003437B9"/>
    <w:rsid w:val="00343BDB"/>
    <w:rsid w:val="00343CCA"/>
    <w:rsid w:val="00344E31"/>
    <w:rsid w:val="00345E8E"/>
    <w:rsid w:val="003502BD"/>
    <w:rsid w:val="0035160B"/>
    <w:rsid w:val="0035183A"/>
    <w:rsid w:val="00351BB4"/>
    <w:rsid w:val="0035379D"/>
    <w:rsid w:val="003544AB"/>
    <w:rsid w:val="0035642F"/>
    <w:rsid w:val="00360503"/>
    <w:rsid w:val="00362E3E"/>
    <w:rsid w:val="00362E70"/>
    <w:rsid w:val="00363923"/>
    <w:rsid w:val="00364B6F"/>
    <w:rsid w:val="00365C7C"/>
    <w:rsid w:val="00365D3C"/>
    <w:rsid w:val="00367098"/>
    <w:rsid w:val="00367428"/>
    <w:rsid w:val="003726DA"/>
    <w:rsid w:val="00372E55"/>
    <w:rsid w:val="00374FC1"/>
    <w:rsid w:val="00375934"/>
    <w:rsid w:val="00380246"/>
    <w:rsid w:val="00380811"/>
    <w:rsid w:val="00380E64"/>
    <w:rsid w:val="00381A5C"/>
    <w:rsid w:val="00383CD0"/>
    <w:rsid w:val="00384BD5"/>
    <w:rsid w:val="00384DA4"/>
    <w:rsid w:val="00384F48"/>
    <w:rsid w:val="0038692C"/>
    <w:rsid w:val="00387147"/>
    <w:rsid w:val="00390426"/>
    <w:rsid w:val="00390BE5"/>
    <w:rsid w:val="003A0959"/>
    <w:rsid w:val="003A0EA7"/>
    <w:rsid w:val="003A165D"/>
    <w:rsid w:val="003A2D62"/>
    <w:rsid w:val="003A2D75"/>
    <w:rsid w:val="003A2E8C"/>
    <w:rsid w:val="003A4314"/>
    <w:rsid w:val="003A6763"/>
    <w:rsid w:val="003A68C6"/>
    <w:rsid w:val="003A7C49"/>
    <w:rsid w:val="003A7CBB"/>
    <w:rsid w:val="003B0CE0"/>
    <w:rsid w:val="003B1670"/>
    <w:rsid w:val="003B1FDE"/>
    <w:rsid w:val="003B2924"/>
    <w:rsid w:val="003B2EFD"/>
    <w:rsid w:val="003B4DB4"/>
    <w:rsid w:val="003B6A3E"/>
    <w:rsid w:val="003C023A"/>
    <w:rsid w:val="003C062D"/>
    <w:rsid w:val="003C084E"/>
    <w:rsid w:val="003C18E4"/>
    <w:rsid w:val="003C1AFC"/>
    <w:rsid w:val="003C24A9"/>
    <w:rsid w:val="003C3F71"/>
    <w:rsid w:val="003C5115"/>
    <w:rsid w:val="003C6349"/>
    <w:rsid w:val="003C7EA8"/>
    <w:rsid w:val="003D11E4"/>
    <w:rsid w:val="003D26D2"/>
    <w:rsid w:val="003D3179"/>
    <w:rsid w:val="003D4F37"/>
    <w:rsid w:val="003D7D03"/>
    <w:rsid w:val="003E0927"/>
    <w:rsid w:val="003E0E6A"/>
    <w:rsid w:val="003E28B2"/>
    <w:rsid w:val="003E3E34"/>
    <w:rsid w:val="003E529D"/>
    <w:rsid w:val="003E70F2"/>
    <w:rsid w:val="003E73B5"/>
    <w:rsid w:val="003E7EA9"/>
    <w:rsid w:val="003F0401"/>
    <w:rsid w:val="003F13F3"/>
    <w:rsid w:val="003F1B5E"/>
    <w:rsid w:val="003F3601"/>
    <w:rsid w:val="003F5311"/>
    <w:rsid w:val="003F5F5B"/>
    <w:rsid w:val="003F6D2D"/>
    <w:rsid w:val="0040140F"/>
    <w:rsid w:val="00401DC0"/>
    <w:rsid w:val="00405A22"/>
    <w:rsid w:val="00406A76"/>
    <w:rsid w:val="004078F3"/>
    <w:rsid w:val="00410846"/>
    <w:rsid w:val="00410FE9"/>
    <w:rsid w:val="00412470"/>
    <w:rsid w:val="00412E86"/>
    <w:rsid w:val="00415ED4"/>
    <w:rsid w:val="00416664"/>
    <w:rsid w:val="0041720B"/>
    <w:rsid w:val="00417AE3"/>
    <w:rsid w:val="0042152B"/>
    <w:rsid w:val="0042287A"/>
    <w:rsid w:val="0042318A"/>
    <w:rsid w:val="0042358B"/>
    <w:rsid w:val="004241BF"/>
    <w:rsid w:val="00424618"/>
    <w:rsid w:val="00424E3F"/>
    <w:rsid w:val="004252AF"/>
    <w:rsid w:val="004260D0"/>
    <w:rsid w:val="004272C0"/>
    <w:rsid w:val="0042758B"/>
    <w:rsid w:val="00430C3D"/>
    <w:rsid w:val="00430E1F"/>
    <w:rsid w:val="0043280F"/>
    <w:rsid w:val="00432AF6"/>
    <w:rsid w:val="00433489"/>
    <w:rsid w:val="00436228"/>
    <w:rsid w:val="0043744D"/>
    <w:rsid w:val="004401BD"/>
    <w:rsid w:val="00440744"/>
    <w:rsid w:val="00443787"/>
    <w:rsid w:val="00444238"/>
    <w:rsid w:val="004470C9"/>
    <w:rsid w:val="00452FA5"/>
    <w:rsid w:val="00453677"/>
    <w:rsid w:val="00460F07"/>
    <w:rsid w:val="00460F75"/>
    <w:rsid w:val="00461293"/>
    <w:rsid w:val="00463C6A"/>
    <w:rsid w:val="00473C8D"/>
    <w:rsid w:val="0047432C"/>
    <w:rsid w:val="00477A12"/>
    <w:rsid w:val="004806CD"/>
    <w:rsid w:val="004808DD"/>
    <w:rsid w:val="00482330"/>
    <w:rsid w:val="004831A3"/>
    <w:rsid w:val="0048396C"/>
    <w:rsid w:val="004839B2"/>
    <w:rsid w:val="00484C6C"/>
    <w:rsid w:val="00487F81"/>
    <w:rsid w:val="00490C6E"/>
    <w:rsid w:val="00492176"/>
    <w:rsid w:val="00492F24"/>
    <w:rsid w:val="0049515A"/>
    <w:rsid w:val="004A27DD"/>
    <w:rsid w:val="004A2B03"/>
    <w:rsid w:val="004A4AFC"/>
    <w:rsid w:val="004A71D9"/>
    <w:rsid w:val="004B15C5"/>
    <w:rsid w:val="004B2209"/>
    <w:rsid w:val="004B51E6"/>
    <w:rsid w:val="004B549F"/>
    <w:rsid w:val="004B6A54"/>
    <w:rsid w:val="004C155F"/>
    <w:rsid w:val="004C2E8F"/>
    <w:rsid w:val="004C2F9E"/>
    <w:rsid w:val="004C49AE"/>
    <w:rsid w:val="004C64A3"/>
    <w:rsid w:val="004D1217"/>
    <w:rsid w:val="004D1613"/>
    <w:rsid w:val="004D1ACF"/>
    <w:rsid w:val="004D397A"/>
    <w:rsid w:val="004D3CDC"/>
    <w:rsid w:val="004D586E"/>
    <w:rsid w:val="004E074F"/>
    <w:rsid w:val="004E0A04"/>
    <w:rsid w:val="004E508D"/>
    <w:rsid w:val="004E5594"/>
    <w:rsid w:val="004E5962"/>
    <w:rsid w:val="004E5D63"/>
    <w:rsid w:val="004E6ED0"/>
    <w:rsid w:val="004E7741"/>
    <w:rsid w:val="004F0862"/>
    <w:rsid w:val="004F33E2"/>
    <w:rsid w:val="004F3B75"/>
    <w:rsid w:val="004F3B86"/>
    <w:rsid w:val="004F3BE5"/>
    <w:rsid w:val="004F722A"/>
    <w:rsid w:val="004F73A7"/>
    <w:rsid w:val="004F78EC"/>
    <w:rsid w:val="004F7B62"/>
    <w:rsid w:val="004F7CFC"/>
    <w:rsid w:val="00501B71"/>
    <w:rsid w:val="00502D1A"/>
    <w:rsid w:val="00503A4C"/>
    <w:rsid w:val="005049D4"/>
    <w:rsid w:val="00506445"/>
    <w:rsid w:val="005067D1"/>
    <w:rsid w:val="00510838"/>
    <w:rsid w:val="0051125D"/>
    <w:rsid w:val="005117D2"/>
    <w:rsid w:val="00511CA3"/>
    <w:rsid w:val="00516F3D"/>
    <w:rsid w:val="00517F26"/>
    <w:rsid w:val="00521914"/>
    <w:rsid w:val="00522D68"/>
    <w:rsid w:val="00523DC3"/>
    <w:rsid w:val="00526557"/>
    <w:rsid w:val="005277FB"/>
    <w:rsid w:val="00527FC8"/>
    <w:rsid w:val="00530629"/>
    <w:rsid w:val="00530BAB"/>
    <w:rsid w:val="005311BF"/>
    <w:rsid w:val="00535F2B"/>
    <w:rsid w:val="0053604B"/>
    <w:rsid w:val="005368FB"/>
    <w:rsid w:val="00536F64"/>
    <w:rsid w:val="0053710F"/>
    <w:rsid w:val="00541182"/>
    <w:rsid w:val="00542470"/>
    <w:rsid w:val="00542590"/>
    <w:rsid w:val="005435A0"/>
    <w:rsid w:val="00543F20"/>
    <w:rsid w:val="00544096"/>
    <w:rsid w:val="00547487"/>
    <w:rsid w:val="00547A01"/>
    <w:rsid w:val="00551261"/>
    <w:rsid w:val="005529EA"/>
    <w:rsid w:val="00554520"/>
    <w:rsid w:val="005550FD"/>
    <w:rsid w:val="00555CE2"/>
    <w:rsid w:val="005577F6"/>
    <w:rsid w:val="005636BA"/>
    <w:rsid w:val="00564555"/>
    <w:rsid w:val="0056460B"/>
    <w:rsid w:val="00566AA9"/>
    <w:rsid w:val="00567042"/>
    <w:rsid w:val="0057361B"/>
    <w:rsid w:val="00573DF5"/>
    <w:rsid w:val="005749DF"/>
    <w:rsid w:val="00575084"/>
    <w:rsid w:val="0057557E"/>
    <w:rsid w:val="005777BE"/>
    <w:rsid w:val="00580D56"/>
    <w:rsid w:val="005825C3"/>
    <w:rsid w:val="00582AC9"/>
    <w:rsid w:val="00582F6A"/>
    <w:rsid w:val="0058416C"/>
    <w:rsid w:val="00584ACC"/>
    <w:rsid w:val="00587F5D"/>
    <w:rsid w:val="00590235"/>
    <w:rsid w:val="00594A43"/>
    <w:rsid w:val="00594B5C"/>
    <w:rsid w:val="00595099"/>
    <w:rsid w:val="00596F49"/>
    <w:rsid w:val="005A17FA"/>
    <w:rsid w:val="005A28B4"/>
    <w:rsid w:val="005A2F40"/>
    <w:rsid w:val="005A3FB5"/>
    <w:rsid w:val="005A433A"/>
    <w:rsid w:val="005A4E21"/>
    <w:rsid w:val="005B0960"/>
    <w:rsid w:val="005B4E90"/>
    <w:rsid w:val="005B6253"/>
    <w:rsid w:val="005B6FC5"/>
    <w:rsid w:val="005B711D"/>
    <w:rsid w:val="005B71B3"/>
    <w:rsid w:val="005B7B55"/>
    <w:rsid w:val="005C3992"/>
    <w:rsid w:val="005C4066"/>
    <w:rsid w:val="005C7EBA"/>
    <w:rsid w:val="005D017A"/>
    <w:rsid w:val="005D0418"/>
    <w:rsid w:val="005D09C7"/>
    <w:rsid w:val="005D1DE1"/>
    <w:rsid w:val="005D1EF1"/>
    <w:rsid w:val="005D222A"/>
    <w:rsid w:val="005D24CC"/>
    <w:rsid w:val="005D3D94"/>
    <w:rsid w:val="005D41D0"/>
    <w:rsid w:val="005D4748"/>
    <w:rsid w:val="005D5057"/>
    <w:rsid w:val="005D5F35"/>
    <w:rsid w:val="005D66C5"/>
    <w:rsid w:val="005D7169"/>
    <w:rsid w:val="005D76A4"/>
    <w:rsid w:val="005E13A0"/>
    <w:rsid w:val="005E482B"/>
    <w:rsid w:val="005E4BAD"/>
    <w:rsid w:val="005E4E12"/>
    <w:rsid w:val="005F2816"/>
    <w:rsid w:val="005F4361"/>
    <w:rsid w:val="005F479E"/>
    <w:rsid w:val="005F4ED8"/>
    <w:rsid w:val="005F6D22"/>
    <w:rsid w:val="005F6F27"/>
    <w:rsid w:val="00600505"/>
    <w:rsid w:val="00601A42"/>
    <w:rsid w:val="00601B99"/>
    <w:rsid w:val="006030AC"/>
    <w:rsid w:val="0060326F"/>
    <w:rsid w:val="00603846"/>
    <w:rsid w:val="00607A6C"/>
    <w:rsid w:val="006128AD"/>
    <w:rsid w:val="0061305C"/>
    <w:rsid w:val="00613BEC"/>
    <w:rsid w:val="00614721"/>
    <w:rsid w:val="006161A7"/>
    <w:rsid w:val="006168CB"/>
    <w:rsid w:val="00617609"/>
    <w:rsid w:val="00620691"/>
    <w:rsid w:val="00621FDA"/>
    <w:rsid w:val="0062247C"/>
    <w:rsid w:val="00625FFB"/>
    <w:rsid w:val="00626A5C"/>
    <w:rsid w:val="00627A2F"/>
    <w:rsid w:val="00627DF7"/>
    <w:rsid w:val="0063237E"/>
    <w:rsid w:val="00633CAF"/>
    <w:rsid w:val="0063421F"/>
    <w:rsid w:val="0063465F"/>
    <w:rsid w:val="00634C2A"/>
    <w:rsid w:val="00634D4E"/>
    <w:rsid w:val="00634F0C"/>
    <w:rsid w:val="006353B2"/>
    <w:rsid w:val="00635DCB"/>
    <w:rsid w:val="00637CE6"/>
    <w:rsid w:val="006409D6"/>
    <w:rsid w:val="0064119F"/>
    <w:rsid w:val="0064181C"/>
    <w:rsid w:val="00641953"/>
    <w:rsid w:val="00641A02"/>
    <w:rsid w:val="00644AB3"/>
    <w:rsid w:val="00646DF1"/>
    <w:rsid w:val="00652EFA"/>
    <w:rsid w:val="00653A65"/>
    <w:rsid w:val="00653E56"/>
    <w:rsid w:val="00660663"/>
    <w:rsid w:val="00660C27"/>
    <w:rsid w:val="00661820"/>
    <w:rsid w:val="0066283C"/>
    <w:rsid w:val="00662872"/>
    <w:rsid w:val="00663BB1"/>
    <w:rsid w:val="00663CD7"/>
    <w:rsid w:val="006642BC"/>
    <w:rsid w:val="00664707"/>
    <w:rsid w:val="00664FC9"/>
    <w:rsid w:val="00664FE9"/>
    <w:rsid w:val="00665257"/>
    <w:rsid w:val="00667F72"/>
    <w:rsid w:val="00670478"/>
    <w:rsid w:val="006713F1"/>
    <w:rsid w:val="00672821"/>
    <w:rsid w:val="0067748E"/>
    <w:rsid w:val="00677A56"/>
    <w:rsid w:val="00680479"/>
    <w:rsid w:val="006816E5"/>
    <w:rsid w:val="00681F4D"/>
    <w:rsid w:val="00682021"/>
    <w:rsid w:val="0068277E"/>
    <w:rsid w:val="00686560"/>
    <w:rsid w:val="006871DB"/>
    <w:rsid w:val="00690B54"/>
    <w:rsid w:val="00691B74"/>
    <w:rsid w:val="00694FE8"/>
    <w:rsid w:val="00696939"/>
    <w:rsid w:val="00696BD7"/>
    <w:rsid w:val="006A00ED"/>
    <w:rsid w:val="006A042A"/>
    <w:rsid w:val="006A1203"/>
    <w:rsid w:val="006A2D9F"/>
    <w:rsid w:val="006A3350"/>
    <w:rsid w:val="006A380B"/>
    <w:rsid w:val="006A49E4"/>
    <w:rsid w:val="006A5A12"/>
    <w:rsid w:val="006A6F7C"/>
    <w:rsid w:val="006A7977"/>
    <w:rsid w:val="006B02E1"/>
    <w:rsid w:val="006B275C"/>
    <w:rsid w:val="006B3815"/>
    <w:rsid w:val="006B4331"/>
    <w:rsid w:val="006B54AC"/>
    <w:rsid w:val="006B68EE"/>
    <w:rsid w:val="006B6BE8"/>
    <w:rsid w:val="006B6D1F"/>
    <w:rsid w:val="006B7563"/>
    <w:rsid w:val="006C0505"/>
    <w:rsid w:val="006C31ED"/>
    <w:rsid w:val="006C4ED3"/>
    <w:rsid w:val="006C58E6"/>
    <w:rsid w:val="006C7732"/>
    <w:rsid w:val="006C7B4A"/>
    <w:rsid w:val="006D1654"/>
    <w:rsid w:val="006D1B09"/>
    <w:rsid w:val="006D4923"/>
    <w:rsid w:val="006D4D9A"/>
    <w:rsid w:val="006E0269"/>
    <w:rsid w:val="006E08BA"/>
    <w:rsid w:val="006E0C32"/>
    <w:rsid w:val="006E1727"/>
    <w:rsid w:val="006E1B8D"/>
    <w:rsid w:val="006E1E1A"/>
    <w:rsid w:val="006E2AB8"/>
    <w:rsid w:val="006E381A"/>
    <w:rsid w:val="006E54E4"/>
    <w:rsid w:val="006F0539"/>
    <w:rsid w:val="006F24F5"/>
    <w:rsid w:val="006F324F"/>
    <w:rsid w:val="006F372D"/>
    <w:rsid w:val="006F6D39"/>
    <w:rsid w:val="006F6D88"/>
    <w:rsid w:val="006F73B1"/>
    <w:rsid w:val="007004AE"/>
    <w:rsid w:val="00701BD7"/>
    <w:rsid w:val="00702707"/>
    <w:rsid w:val="00702FF5"/>
    <w:rsid w:val="007036A9"/>
    <w:rsid w:val="00705320"/>
    <w:rsid w:val="007079B9"/>
    <w:rsid w:val="007109BF"/>
    <w:rsid w:val="00711F11"/>
    <w:rsid w:val="00712032"/>
    <w:rsid w:val="0071230E"/>
    <w:rsid w:val="007133EB"/>
    <w:rsid w:val="007139D9"/>
    <w:rsid w:val="00715504"/>
    <w:rsid w:val="00716574"/>
    <w:rsid w:val="00717286"/>
    <w:rsid w:val="00720EEA"/>
    <w:rsid w:val="00720FC3"/>
    <w:rsid w:val="0072112F"/>
    <w:rsid w:val="00722083"/>
    <w:rsid w:val="0072267E"/>
    <w:rsid w:val="00722F01"/>
    <w:rsid w:val="00725271"/>
    <w:rsid w:val="00727B21"/>
    <w:rsid w:val="007312CA"/>
    <w:rsid w:val="00731576"/>
    <w:rsid w:val="00737FDC"/>
    <w:rsid w:val="007405E9"/>
    <w:rsid w:val="0074199F"/>
    <w:rsid w:val="00741D23"/>
    <w:rsid w:val="00744358"/>
    <w:rsid w:val="007466C9"/>
    <w:rsid w:val="00746BF6"/>
    <w:rsid w:val="0074774F"/>
    <w:rsid w:val="00752D4C"/>
    <w:rsid w:val="007531FE"/>
    <w:rsid w:val="007534BC"/>
    <w:rsid w:val="00754434"/>
    <w:rsid w:val="007545EC"/>
    <w:rsid w:val="007564EB"/>
    <w:rsid w:val="00757465"/>
    <w:rsid w:val="00760822"/>
    <w:rsid w:val="00760A31"/>
    <w:rsid w:val="00760FED"/>
    <w:rsid w:val="00761375"/>
    <w:rsid w:val="00764376"/>
    <w:rsid w:val="00766488"/>
    <w:rsid w:val="00766C67"/>
    <w:rsid w:val="0076784A"/>
    <w:rsid w:val="007679D4"/>
    <w:rsid w:val="0077012D"/>
    <w:rsid w:val="007705AA"/>
    <w:rsid w:val="00770977"/>
    <w:rsid w:val="00770E3D"/>
    <w:rsid w:val="00772596"/>
    <w:rsid w:val="0077389A"/>
    <w:rsid w:val="00775BCF"/>
    <w:rsid w:val="00776236"/>
    <w:rsid w:val="00777895"/>
    <w:rsid w:val="0078370D"/>
    <w:rsid w:val="00784B9B"/>
    <w:rsid w:val="00785393"/>
    <w:rsid w:val="00787D89"/>
    <w:rsid w:val="0079314D"/>
    <w:rsid w:val="00793F5D"/>
    <w:rsid w:val="00794ADF"/>
    <w:rsid w:val="00794F87"/>
    <w:rsid w:val="007956EE"/>
    <w:rsid w:val="00796E75"/>
    <w:rsid w:val="00797731"/>
    <w:rsid w:val="00797FCD"/>
    <w:rsid w:val="007A147A"/>
    <w:rsid w:val="007A1568"/>
    <w:rsid w:val="007A16E4"/>
    <w:rsid w:val="007A1A76"/>
    <w:rsid w:val="007A4BD5"/>
    <w:rsid w:val="007A501D"/>
    <w:rsid w:val="007A6050"/>
    <w:rsid w:val="007A72E5"/>
    <w:rsid w:val="007A779A"/>
    <w:rsid w:val="007A7B51"/>
    <w:rsid w:val="007B0203"/>
    <w:rsid w:val="007B06C4"/>
    <w:rsid w:val="007B10A0"/>
    <w:rsid w:val="007B1CEE"/>
    <w:rsid w:val="007B2C92"/>
    <w:rsid w:val="007B3D42"/>
    <w:rsid w:val="007B48C9"/>
    <w:rsid w:val="007B4F43"/>
    <w:rsid w:val="007B5205"/>
    <w:rsid w:val="007B5D22"/>
    <w:rsid w:val="007B7D8B"/>
    <w:rsid w:val="007C1BEE"/>
    <w:rsid w:val="007C5742"/>
    <w:rsid w:val="007C6676"/>
    <w:rsid w:val="007D0287"/>
    <w:rsid w:val="007D140E"/>
    <w:rsid w:val="007D365C"/>
    <w:rsid w:val="007D3C53"/>
    <w:rsid w:val="007D464C"/>
    <w:rsid w:val="007D773F"/>
    <w:rsid w:val="007D78E6"/>
    <w:rsid w:val="007D7E64"/>
    <w:rsid w:val="007E096D"/>
    <w:rsid w:val="007E1925"/>
    <w:rsid w:val="007E221A"/>
    <w:rsid w:val="007E22D3"/>
    <w:rsid w:val="007E62C0"/>
    <w:rsid w:val="007E795A"/>
    <w:rsid w:val="007F0139"/>
    <w:rsid w:val="007F1AAA"/>
    <w:rsid w:val="007F2EE2"/>
    <w:rsid w:val="007F3721"/>
    <w:rsid w:val="007F3D38"/>
    <w:rsid w:val="007F5501"/>
    <w:rsid w:val="007F55ED"/>
    <w:rsid w:val="007F59AE"/>
    <w:rsid w:val="007F6D49"/>
    <w:rsid w:val="007F76A1"/>
    <w:rsid w:val="00800069"/>
    <w:rsid w:val="00801B02"/>
    <w:rsid w:val="008020F4"/>
    <w:rsid w:val="00802920"/>
    <w:rsid w:val="008053CE"/>
    <w:rsid w:val="00806101"/>
    <w:rsid w:val="0080710A"/>
    <w:rsid w:val="00807CD7"/>
    <w:rsid w:val="00810871"/>
    <w:rsid w:val="00810DA1"/>
    <w:rsid w:val="00811669"/>
    <w:rsid w:val="00812336"/>
    <w:rsid w:val="0081345E"/>
    <w:rsid w:val="0081461F"/>
    <w:rsid w:val="00814D92"/>
    <w:rsid w:val="00815EC5"/>
    <w:rsid w:val="008170BE"/>
    <w:rsid w:val="008210FF"/>
    <w:rsid w:val="00821185"/>
    <w:rsid w:val="008214CE"/>
    <w:rsid w:val="00823DA5"/>
    <w:rsid w:val="00825E7E"/>
    <w:rsid w:val="008316C6"/>
    <w:rsid w:val="00832C8C"/>
    <w:rsid w:val="00833024"/>
    <w:rsid w:val="00834219"/>
    <w:rsid w:val="00834BFA"/>
    <w:rsid w:val="00836743"/>
    <w:rsid w:val="0083702E"/>
    <w:rsid w:val="00840187"/>
    <w:rsid w:val="00841A60"/>
    <w:rsid w:val="00842ACA"/>
    <w:rsid w:val="00843F82"/>
    <w:rsid w:val="008446F1"/>
    <w:rsid w:val="00846556"/>
    <w:rsid w:val="00851A08"/>
    <w:rsid w:val="008520AC"/>
    <w:rsid w:val="00853409"/>
    <w:rsid w:val="008539C3"/>
    <w:rsid w:val="008550D9"/>
    <w:rsid w:val="00862616"/>
    <w:rsid w:val="008649B6"/>
    <w:rsid w:val="008649E9"/>
    <w:rsid w:val="0086565E"/>
    <w:rsid w:val="008664A5"/>
    <w:rsid w:val="008672A7"/>
    <w:rsid w:val="00872BB1"/>
    <w:rsid w:val="0087431F"/>
    <w:rsid w:val="00875A34"/>
    <w:rsid w:val="008768A9"/>
    <w:rsid w:val="00877431"/>
    <w:rsid w:val="008807CE"/>
    <w:rsid w:val="008821A0"/>
    <w:rsid w:val="0088384F"/>
    <w:rsid w:val="00884F4C"/>
    <w:rsid w:val="008853A7"/>
    <w:rsid w:val="0088716A"/>
    <w:rsid w:val="0089009B"/>
    <w:rsid w:val="008904F8"/>
    <w:rsid w:val="00890F30"/>
    <w:rsid w:val="0089220C"/>
    <w:rsid w:val="00893D35"/>
    <w:rsid w:val="00894990"/>
    <w:rsid w:val="008961E5"/>
    <w:rsid w:val="00896428"/>
    <w:rsid w:val="00897786"/>
    <w:rsid w:val="008A0035"/>
    <w:rsid w:val="008A03F7"/>
    <w:rsid w:val="008A4A75"/>
    <w:rsid w:val="008A691C"/>
    <w:rsid w:val="008B6A76"/>
    <w:rsid w:val="008C2EBF"/>
    <w:rsid w:val="008C41FD"/>
    <w:rsid w:val="008C480B"/>
    <w:rsid w:val="008C4DE9"/>
    <w:rsid w:val="008C51C9"/>
    <w:rsid w:val="008C6242"/>
    <w:rsid w:val="008C7874"/>
    <w:rsid w:val="008C7AC4"/>
    <w:rsid w:val="008D26EF"/>
    <w:rsid w:val="008D2C61"/>
    <w:rsid w:val="008E08D6"/>
    <w:rsid w:val="008E3731"/>
    <w:rsid w:val="008E4A0A"/>
    <w:rsid w:val="008E4BA1"/>
    <w:rsid w:val="008F2C5B"/>
    <w:rsid w:val="008F4A74"/>
    <w:rsid w:val="008F4F3C"/>
    <w:rsid w:val="008F5E53"/>
    <w:rsid w:val="008F6493"/>
    <w:rsid w:val="008F72C5"/>
    <w:rsid w:val="00900CEA"/>
    <w:rsid w:val="009049A5"/>
    <w:rsid w:val="00905198"/>
    <w:rsid w:val="00906808"/>
    <w:rsid w:val="009071F8"/>
    <w:rsid w:val="00910216"/>
    <w:rsid w:val="00914AF0"/>
    <w:rsid w:val="00916260"/>
    <w:rsid w:val="009208BD"/>
    <w:rsid w:val="0092233F"/>
    <w:rsid w:val="00923294"/>
    <w:rsid w:val="009241EF"/>
    <w:rsid w:val="00925F7E"/>
    <w:rsid w:val="00926A8C"/>
    <w:rsid w:val="0092766F"/>
    <w:rsid w:val="00931C9E"/>
    <w:rsid w:val="009322A1"/>
    <w:rsid w:val="00934A52"/>
    <w:rsid w:val="009360B7"/>
    <w:rsid w:val="00936B0D"/>
    <w:rsid w:val="00936F62"/>
    <w:rsid w:val="00937927"/>
    <w:rsid w:val="009430D3"/>
    <w:rsid w:val="009432DE"/>
    <w:rsid w:val="009437EB"/>
    <w:rsid w:val="00945CD5"/>
    <w:rsid w:val="0094669A"/>
    <w:rsid w:val="00946C52"/>
    <w:rsid w:val="00947718"/>
    <w:rsid w:val="00952A9C"/>
    <w:rsid w:val="0095317C"/>
    <w:rsid w:val="00953455"/>
    <w:rsid w:val="0095534F"/>
    <w:rsid w:val="00956C38"/>
    <w:rsid w:val="0095716C"/>
    <w:rsid w:val="009574AC"/>
    <w:rsid w:val="00957592"/>
    <w:rsid w:val="00960FA6"/>
    <w:rsid w:val="00964464"/>
    <w:rsid w:val="00964DE8"/>
    <w:rsid w:val="00966297"/>
    <w:rsid w:val="00966A6D"/>
    <w:rsid w:val="00966FF1"/>
    <w:rsid w:val="00967281"/>
    <w:rsid w:val="00970F14"/>
    <w:rsid w:val="00973671"/>
    <w:rsid w:val="00974950"/>
    <w:rsid w:val="00977E1E"/>
    <w:rsid w:val="009816F6"/>
    <w:rsid w:val="0098508C"/>
    <w:rsid w:val="00985369"/>
    <w:rsid w:val="00986D68"/>
    <w:rsid w:val="0099055D"/>
    <w:rsid w:val="00992001"/>
    <w:rsid w:val="00993F58"/>
    <w:rsid w:val="00994A9E"/>
    <w:rsid w:val="00994F0A"/>
    <w:rsid w:val="009A00E6"/>
    <w:rsid w:val="009A123D"/>
    <w:rsid w:val="009B00E9"/>
    <w:rsid w:val="009B1EDF"/>
    <w:rsid w:val="009B3A12"/>
    <w:rsid w:val="009B4D14"/>
    <w:rsid w:val="009B4DE1"/>
    <w:rsid w:val="009B6321"/>
    <w:rsid w:val="009B7F8D"/>
    <w:rsid w:val="009C152C"/>
    <w:rsid w:val="009C3ADA"/>
    <w:rsid w:val="009C450B"/>
    <w:rsid w:val="009C50F6"/>
    <w:rsid w:val="009C622E"/>
    <w:rsid w:val="009D1E97"/>
    <w:rsid w:val="009D269D"/>
    <w:rsid w:val="009D5ED9"/>
    <w:rsid w:val="009D6575"/>
    <w:rsid w:val="009D6D61"/>
    <w:rsid w:val="009D7ABD"/>
    <w:rsid w:val="009E0339"/>
    <w:rsid w:val="009E0AF7"/>
    <w:rsid w:val="009E0BD3"/>
    <w:rsid w:val="009E254A"/>
    <w:rsid w:val="009E2D6D"/>
    <w:rsid w:val="009E37F0"/>
    <w:rsid w:val="009E40B2"/>
    <w:rsid w:val="009E5D25"/>
    <w:rsid w:val="009E76BF"/>
    <w:rsid w:val="009E7EE6"/>
    <w:rsid w:val="009F00C2"/>
    <w:rsid w:val="009F203F"/>
    <w:rsid w:val="009F20CD"/>
    <w:rsid w:val="009F2521"/>
    <w:rsid w:val="009F2D77"/>
    <w:rsid w:val="009F4636"/>
    <w:rsid w:val="009F5548"/>
    <w:rsid w:val="009F62D4"/>
    <w:rsid w:val="009F6C77"/>
    <w:rsid w:val="00A003F1"/>
    <w:rsid w:val="00A00804"/>
    <w:rsid w:val="00A018F7"/>
    <w:rsid w:val="00A01E02"/>
    <w:rsid w:val="00A02B3D"/>
    <w:rsid w:val="00A04049"/>
    <w:rsid w:val="00A07E4B"/>
    <w:rsid w:val="00A102FC"/>
    <w:rsid w:val="00A1042A"/>
    <w:rsid w:val="00A10F5C"/>
    <w:rsid w:val="00A112E7"/>
    <w:rsid w:val="00A115B1"/>
    <w:rsid w:val="00A13B1B"/>
    <w:rsid w:val="00A13BBE"/>
    <w:rsid w:val="00A13E63"/>
    <w:rsid w:val="00A1544D"/>
    <w:rsid w:val="00A1575F"/>
    <w:rsid w:val="00A21D86"/>
    <w:rsid w:val="00A2209D"/>
    <w:rsid w:val="00A220DE"/>
    <w:rsid w:val="00A22C8C"/>
    <w:rsid w:val="00A232F0"/>
    <w:rsid w:val="00A24272"/>
    <w:rsid w:val="00A24A8F"/>
    <w:rsid w:val="00A25856"/>
    <w:rsid w:val="00A2621D"/>
    <w:rsid w:val="00A2768D"/>
    <w:rsid w:val="00A2799C"/>
    <w:rsid w:val="00A3029D"/>
    <w:rsid w:val="00A30513"/>
    <w:rsid w:val="00A335DB"/>
    <w:rsid w:val="00A35CA7"/>
    <w:rsid w:val="00A3735A"/>
    <w:rsid w:val="00A419B3"/>
    <w:rsid w:val="00A41F06"/>
    <w:rsid w:val="00A41F3D"/>
    <w:rsid w:val="00A41F55"/>
    <w:rsid w:val="00A420AE"/>
    <w:rsid w:val="00A43396"/>
    <w:rsid w:val="00A443FC"/>
    <w:rsid w:val="00A459D6"/>
    <w:rsid w:val="00A47D04"/>
    <w:rsid w:val="00A50D89"/>
    <w:rsid w:val="00A5310F"/>
    <w:rsid w:val="00A54890"/>
    <w:rsid w:val="00A5658A"/>
    <w:rsid w:val="00A568D7"/>
    <w:rsid w:val="00A61B34"/>
    <w:rsid w:val="00A61FB8"/>
    <w:rsid w:val="00A62953"/>
    <w:rsid w:val="00A6436C"/>
    <w:rsid w:val="00A647CB"/>
    <w:rsid w:val="00A64F33"/>
    <w:rsid w:val="00A6615D"/>
    <w:rsid w:val="00A664EC"/>
    <w:rsid w:val="00A67D5F"/>
    <w:rsid w:val="00A70792"/>
    <w:rsid w:val="00A7630E"/>
    <w:rsid w:val="00A76776"/>
    <w:rsid w:val="00A804FA"/>
    <w:rsid w:val="00A8064E"/>
    <w:rsid w:val="00A80822"/>
    <w:rsid w:val="00A8200E"/>
    <w:rsid w:val="00A8507A"/>
    <w:rsid w:val="00A8581C"/>
    <w:rsid w:val="00A901A6"/>
    <w:rsid w:val="00A90791"/>
    <w:rsid w:val="00A90B53"/>
    <w:rsid w:val="00A91597"/>
    <w:rsid w:val="00A91815"/>
    <w:rsid w:val="00A93DEA"/>
    <w:rsid w:val="00A9404E"/>
    <w:rsid w:val="00A95C50"/>
    <w:rsid w:val="00AA20B1"/>
    <w:rsid w:val="00AA4494"/>
    <w:rsid w:val="00AA5C43"/>
    <w:rsid w:val="00AB0E2C"/>
    <w:rsid w:val="00AB1B32"/>
    <w:rsid w:val="00AB3B45"/>
    <w:rsid w:val="00AB54C7"/>
    <w:rsid w:val="00AB61A6"/>
    <w:rsid w:val="00AB6834"/>
    <w:rsid w:val="00AB68C0"/>
    <w:rsid w:val="00AC0700"/>
    <w:rsid w:val="00AC161D"/>
    <w:rsid w:val="00AC1868"/>
    <w:rsid w:val="00AC2729"/>
    <w:rsid w:val="00AC3ED6"/>
    <w:rsid w:val="00AC490B"/>
    <w:rsid w:val="00AC56BB"/>
    <w:rsid w:val="00AC57AD"/>
    <w:rsid w:val="00AC5FC9"/>
    <w:rsid w:val="00AC62B5"/>
    <w:rsid w:val="00AC65C3"/>
    <w:rsid w:val="00AC7698"/>
    <w:rsid w:val="00AD018E"/>
    <w:rsid w:val="00AD232C"/>
    <w:rsid w:val="00AD31FB"/>
    <w:rsid w:val="00AD406E"/>
    <w:rsid w:val="00AD4C77"/>
    <w:rsid w:val="00AD60F4"/>
    <w:rsid w:val="00AD7EE6"/>
    <w:rsid w:val="00AE0450"/>
    <w:rsid w:val="00AE04FF"/>
    <w:rsid w:val="00AE1E1D"/>
    <w:rsid w:val="00AE24B0"/>
    <w:rsid w:val="00AE2B7F"/>
    <w:rsid w:val="00AE509A"/>
    <w:rsid w:val="00AE55EA"/>
    <w:rsid w:val="00AF08B8"/>
    <w:rsid w:val="00AF0FA6"/>
    <w:rsid w:val="00AF1EFE"/>
    <w:rsid w:val="00AF20B3"/>
    <w:rsid w:val="00AF21D8"/>
    <w:rsid w:val="00AF48DA"/>
    <w:rsid w:val="00AF613E"/>
    <w:rsid w:val="00AF7045"/>
    <w:rsid w:val="00B0060F"/>
    <w:rsid w:val="00B01A1E"/>
    <w:rsid w:val="00B01D04"/>
    <w:rsid w:val="00B035B3"/>
    <w:rsid w:val="00B0421B"/>
    <w:rsid w:val="00B04CB4"/>
    <w:rsid w:val="00B05E44"/>
    <w:rsid w:val="00B0758A"/>
    <w:rsid w:val="00B076CA"/>
    <w:rsid w:val="00B07C19"/>
    <w:rsid w:val="00B10D8E"/>
    <w:rsid w:val="00B117AA"/>
    <w:rsid w:val="00B129E3"/>
    <w:rsid w:val="00B13C99"/>
    <w:rsid w:val="00B1591A"/>
    <w:rsid w:val="00B15A56"/>
    <w:rsid w:val="00B17C76"/>
    <w:rsid w:val="00B2110D"/>
    <w:rsid w:val="00B224C1"/>
    <w:rsid w:val="00B22F01"/>
    <w:rsid w:val="00B23D64"/>
    <w:rsid w:val="00B24487"/>
    <w:rsid w:val="00B24856"/>
    <w:rsid w:val="00B25CB0"/>
    <w:rsid w:val="00B25FD7"/>
    <w:rsid w:val="00B2624C"/>
    <w:rsid w:val="00B270EB"/>
    <w:rsid w:val="00B274A1"/>
    <w:rsid w:val="00B275C8"/>
    <w:rsid w:val="00B27DB7"/>
    <w:rsid w:val="00B306E0"/>
    <w:rsid w:val="00B31557"/>
    <w:rsid w:val="00B31783"/>
    <w:rsid w:val="00B3256A"/>
    <w:rsid w:val="00B344DF"/>
    <w:rsid w:val="00B348A7"/>
    <w:rsid w:val="00B34E9A"/>
    <w:rsid w:val="00B34F7A"/>
    <w:rsid w:val="00B3602C"/>
    <w:rsid w:val="00B371CD"/>
    <w:rsid w:val="00B37589"/>
    <w:rsid w:val="00B37F89"/>
    <w:rsid w:val="00B4028B"/>
    <w:rsid w:val="00B40462"/>
    <w:rsid w:val="00B40EAF"/>
    <w:rsid w:val="00B41261"/>
    <w:rsid w:val="00B4135E"/>
    <w:rsid w:val="00B42F5F"/>
    <w:rsid w:val="00B4366C"/>
    <w:rsid w:val="00B43A66"/>
    <w:rsid w:val="00B43B63"/>
    <w:rsid w:val="00B449F5"/>
    <w:rsid w:val="00B450AD"/>
    <w:rsid w:val="00B4609F"/>
    <w:rsid w:val="00B474A5"/>
    <w:rsid w:val="00B505D6"/>
    <w:rsid w:val="00B50C6A"/>
    <w:rsid w:val="00B50FAC"/>
    <w:rsid w:val="00B52097"/>
    <w:rsid w:val="00B52630"/>
    <w:rsid w:val="00B55ED5"/>
    <w:rsid w:val="00B578B7"/>
    <w:rsid w:val="00B60761"/>
    <w:rsid w:val="00B61DB6"/>
    <w:rsid w:val="00B62E6C"/>
    <w:rsid w:val="00B63160"/>
    <w:rsid w:val="00B631B5"/>
    <w:rsid w:val="00B63341"/>
    <w:rsid w:val="00B6382A"/>
    <w:rsid w:val="00B672D2"/>
    <w:rsid w:val="00B67333"/>
    <w:rsid w:val="00B732E4"/>
    <w:rsid w:val="00B73D45"/>
    <w:rsid w:val="00B75F8D"/>
    <w:rsid w:val="00B76E38"/>
    <w:rsid w:val="00B77578"/>
    <w:rsid w:val="00B8023E"/>
    <w:rsid w:val="00B8213F"/>
    <w:rsid w:val="00B82DEC"/>
    <w:rsid w:val="00B842D3"/>
    <w:rsid w:val="00B84382"/>
    <w:rsid w:val="00B859DB"/>
    <w:rsid w:val="00B86542"/>
    <w:rsid w:val="00B87167"/>
    <w:rsid w:val="00B878E9"/>
    <w:rsid w:val="00B9082D"/>
    <w:rsid w:val="00B91152"/>
    <w:rsid w:val="00B930FD"/>
    <w:rsid w:val="00B953D6"/>
    <w:rsid w:val="00B95894"/>
    <w:rsid w:val="00BA0910"/>
    <w:rsid w:val="00BA12FE"/>
    <w:rsid w:val="00BA1D32"/>
    <w:rsid w:val="00BA27BB"/>
    <w:rsid w:val="00BA354A"/>
    <w:rsid w:val="00BA3571"/>
    <w:rsid w:val="00BA3BEC"/>
    <w:rsid w:val="00BA55CB"/>
    <w:rsid w:val="00BA790C"/>
    <w:rsid w:val="00BA7961"/>
    <w:rsid w:val="00BB2F8D"/>
    <w:rsid w:val="00BB341F"/>
    <w:rsid w:val="00BB49BA"/>
    <w:rsid w:val="00BB4BE1"/>
    <w:rsid w:val="00BB6014"/>
    <w:rsid w:val="00BB6D6F"/>
    <w:rsid w:val="00BB6DA2"/>
    <w:rsid w:val="00BB7994"/>
    <w:rsid w:val="00BC0929"/>
    <w:rsid w:val="00BC2F64"/>
    <w:rsid w:val="00BC5024"/>
    <w:rsid w:val="00BC63C5"/>
    <w:rsid w:val="00BC762D"/>
    <w:rsid w:val="00BC77E2"/>
    <w:rsid w:val="00BD0994"/>
    <w:rsid w:val="00BD0FDF"/>
    <w:rsid w:val="00BD23BB"/>
    <w:rsid w:val="00BD4E19"/>
    <w:rsid w:val="00BE2ED8"/>
    <w:rsid w:val="00BE48CC"/>
    <w:rsid w:val="00BE58B9"/>
    <w:rsid w:val="00BE641A"/>
    <w:rsid w:val="00BF29B1"/>
    <w:rsid w:val="00BF353F"/>
    <w:rsid w:val="00BF3DD0"/>
    <w:rsid w:val="00BF4F79"/>
    <w:rsid w:val="00BF58D1"/>
    <w:rsid w:val="00BF7B16"/>
    <w:rsid w:val="00C02AEB"/>
    <w:rsid w:val="00C04A6C"/>
    <w:rsid w:val="00C05E21"/>
    <w:rsid w:val="00C06E3B"/>
    <w:rsid w:val="00C108A9"/>
    <w:rsid w:val="00C11EAF"/>
    <w:rsid w:val="00C12285"/>
    <w:rsid w:val="00C15C78"/>
    <w:rsid w:val="00C16540"/>
    <w:rsid w:val="00C20048"/>
    <w:rsid w:val="00C2050A"/>
    <w:rsid w:val="00C208DB"/>
    <w:rsid w:val="00C219B9"/>
    <w:rsid w:val="00C25E4B"/>
    <w:rsid w:val="00C2751E"/>
    <w:rsid w:val="00C27B8A"/>
    <w:rsid w:val="00C30820"/>
    <w:rsid w:val="00C323F2"/>
    <w:rsid w:val="00C32D61"/>
    <w:rsid w:val="00C3349B"/>
    <w:rsid w:val="00C33DF2"/>
    <w:rsid w:val="00C34524"/>
    <w:rsid w:val="00C34D94"/>
    <w:rsid w:val="00C36441"/>
    <w:rsid w:val="00C3767F"/>
    <w:rsid w:val="00C37776"/>
    <w:rsid w:val="00C40818"/>
    <w:rsid w:val="00C4091A"/>
    <w:rsid w:val="00C41394"/>
    <w:rsid w:val="00C4391F"/>
    <w:rsid w:val="00C45B3B"/>
    <w:rsid w:val="00C50667"/>
    <w:rsid w:val="00C52D30"/>
    <w:rsid w:val="00C53864"/>
    <w:rsid w:val="00C53DC4"/>
    <w:rsid w:val="00C53E0E"/>
    <w:rsid w:val="00C55C46"/>
    <w:rsid w:val="00C60379"/>
    <w:rsid w:val="00C60D40"/>
    <w:rsid w:val="00C6120A"/>
    <w:rsid w:val="00C6224F"/>
    <w:rsid w:val="00C6312A"/>
    <w:rsid w:val="00C64406"/>
    <w:rsid w:val="00C64E42"/>
    <w:rsid w:val="00C655DA"/>
    <w:rsid w:val="00C71860"/>
    <w:rsid w:val="00C71E23"/>
    <w:rsid w:val="00C72054"/>
    <w:rsid w:val="00C73B27"/>
    <w:rsid w:val="00C73CA2"/>
    <w:rsid w:val="00C73F8E"/>
    <w:rsid w:val="00C746C3"/>
    <w:rsid w:val="00C75405"/>
    <w:rsid w:val="00C755FD"/>
    <w:rsid w:val="00C76984"/>
    <w:rsid w:val="00C8248C"/>
    <w:rsid w:val="00C8290F"/>
    <w:rsid w:val="00C83086"/>
    <w:rsid w:val="00C8352F"/>
    <w:rsid w:val="00C83FD1"/>
    <w:rsid w:val="00C85C56"/>
    <w:rsid w:val="00C87DBC"/>
    <w:rsid w:val="00C941DC"/>
    <w:rsid w:val="00C9421B"/>
    <w:rsid w:val="00C961DC"/>
    <w:rsid w:val="00CA3488"/>
    <w:rsid w:val="00CA3552"/>
    <w:rsid w:val="00CA5CF2"/>
    <w:rsid w:val="00CA63AB"/>
    <w:rsid w:val="00CA666F"/>
    <w:rsid w:val="00CB1C00"/>
    <w:rsid w:val="00CB23BE"/>
    <w:rsid w:val="00CB25D6"/>
    <w:rsid w:val="00CB35E9"/>
    <w:rsid w:val="00CB545D"/>
    <w:rsid w:val="00CB6E60"/>
    <w:rsid w:val="00CB733E"/>
    <w:rsid w:val="00CC07F4"/>
    <w:rsid w:val="00CC1C30"/>
    <w:rsid w:val="00CC2069"/>
    <w:rsid w:val="00CC2F72"/>
    <w:rsid w:val="00CC3E58"/>
    <w:rsid w:val="00CC53B4"/>
    <w:rsid w:val="00CC55B0"/>
    <w:rsid w:val="00CC647F"/>
    <w:rsid w:val="00CC7C96"/>
    <w:rsid w:val="00CC7FCA"/>
    <w:rsid w:val="00CD02EC"/>
    <w:rsid w:val="00CD3A4E"/>
    <w:rsid w:val="00CD3D68"/>
    <w:rsid w:val="00CD5532"/>
    <w:rsid w:val="00CD6576"/>
    <w:rsid w:val="00CD78DD"/>
    <w:rsid w:val="00CE2383"/>
    <w:rsid w:val="00CE4AF9"/>
    <w:rsid w:val="00CE51A3"/>
    <w:rsid w:val="00CE5878"/>
    <w:rsid w:val="00CE5A1D"/>
    <w:rsid w:val="00CE5BAB"/>
    <w:rsid w:val="00CE70D2"/>
    <w:rsid w:val="00CE70E6"/>
    <w:rsid w:val="00CF062C"/>
    <w:rsid w:val="00CF1929"/>
    <w:rsid w:val="00CF3140"/>
    <w:rsid w:val="00CF3BA5"/>
    <w:rsid w:val="00CF55A4"/>
    <w:rsid w:val="00CF57DE"/>
    <w:rsid w:val="00CF71AB"/>
    <w:rsid w:val="00CF7CC3"/>
    <w:rsid w:val="00CF7D7F"/>
    <w:rsid w:val="00D0064C"/>
    <w:rsid w:val="00D00FC4"/>
    <w:rsid w:val="00D0203A"/>
    <w:rsid w:val="00D03C4E"/>
    <w:rsid w:val="00D04B6F"/>
    <w:rsid w:val="00D06F4C"/>
    <w:rsid w:val="00D10425"/>
    <w:rsid w:val="00D10F4A"/>
    <w:rsid w:val="00D13EBE"/>
    <w:rsid w:val="00D150F8"/>
    <w:rsid w:val="00D1511B"/>
    <w:rsid w:val="00D16450"/>
    <w:rsid w:val="00D20100"/>
    <w:rsid w:val="00D20BB0"/>
    <w:rsid w:val="00D20D17"/>
    <w:rsid w:val="00D216E1"/>
    <w:rsid w:val="00D22541"/>
    <w:rsid w:val="00D30333"/>
    <w:rsid w:val="00D3050C"/>
    <w:rsid w:val="00D30963"/>
    <w:rsid w:val="00D3121D"/>
    <w:rsid w:val="00D31D88"/>
    <w:rsid w:val="00D320AF"/>
    <w:rsid w:val="00D3255F"/>
    <w:rsid w:val="00D330D5"/>
    <w:rsid w:val="00D349E7"/>
    <w:rsid w:val="00D34A1D"/>
    <w:rsid w:val="00D34B5B"/>
    <w:rsid w:val="00D35070"/>
    <w:rsid w:val="00D3538F"/>
    <w:rsid w:val="00D35598"/>
    <w:rsid w:val="00D35EAE"/>
    <w:rsid w:val="00D456C0"/>
    <w:rsid w:val="00D4612F"/>
    <w:rsid w:val="00D479DD"/>
    <w:rsid w:val="00D500FE"/>
    <w:rsid w:val="00D50AC7"/>
    <w:rsid w:val="00D50DEC"/>
    <w:rsid w:val="00D514AC"/>
    <w:rsid w:val="00D519A3"/>
    <w:rsid w:val="00D52E96"/>
    <w:rsid w:val="00D539AF"/>
    <w:rsid w:val="00D54306"/>
    <w:rsid w:val="00D54CEF"/>
    <w:rsid w:val="00D55089"/>
    <w:rsid w:val="00D55C73"/>
    <w:rsid w:val="00D62060"/>
    <w:rsid w:val="00D62CD5"/>
    <w:rsid w:val="00D64123"/>
    <w:rsid w:val="00D67418"/>
    <w:rsid w:val="00D676C6"/>
    <w:rsid w:val="00D67D11"/>
    <w:rsid w:val="00D67D17"/>
    <w:rsid w:val="00D7142E"/>
    <w:rsid w:val="00D71954"/>
    <w:rsid w:val="00D726E7"/>
    <w:rsid w:val="00D7351A"/>
    <w:rsid w:val="00D73B0B"/>
    <w:rsid w:val="00D75071"/>
    <w:rsid w:val="00D76D0C"/>
    <w:rsid w:val="00D76F4F"/>
    <w:rsid w:val="00D806BB"/>
    <w:rsid w:val="00D80B29"/>
    <w:rsid w:val="00D8140F"/>
    <w:rsid w:val="00D81E74"/>
    <w:rsid w:val="00D852AC"/>
    <w:rsid w:val="00D85A4A"/>
    <w:rsid w:val="00D91357"/>
    <w:rsid w:val="00D92234"/>
    <w:rsid w:val="00D931DF"/>
    <w:rsid w:val="00D939E9"/>
    <w:rsid w:val="00D951FC"/>
    <w:rsid w:val="00D95445"/>
    <w:rsid w:val="00D97C6C"/>
    <w:rsid w:val="00DA2935"/>
    <w:rsid w:val="00DA4769"/>
    <w:rsid w:val="00DA742B"/>
    <w:rsid w:val="00DA756E"/>
    <w:rsid w:val="00DA7BE7"/>
    <w:rsid w:val="00DB050F"/>
    <w:rsid w:val="00DB0A68"/>
    <w:rsid w:val="00DB1DEA"/>
    <w:rsid w:val="00DB2FBF"/>
    <w:rsid w:val="00DB678F"/>
    <w:rsid w:val="00DB6ABF"/>
    <w:rsid w:val="00DB7C1F"/>
    <w:rsid w:val="00DC0E9F"/>
    <w:rsid w:val="00DC20A4"/>
    <w:rsid w:val="00DC25ED"/>
    <w:rsid w:val="00DC2B69"/>
    <w:rsid w:val="00DC37C3"/>
    <w:rsid w:val="00DC6279"/>
    <w:rsid w:val="00DC6418"/>
    <w:rsid w:val="00DC7545"/>
    <w:rsid w:val="00DC77E5"/>
    <w:rsid w:val="00DD14E6"/>
    <w:rsid w:val="00DD3F4E"/>
    <w:rsid w:val="00DD5F1D"/>
    <w:rsid w:val="00DD67CC"/>
    <w:rsid w:val="00DD71A7"/>
    <w:rsid w:val="00DE0D07"/>
    <w:rsid w:val="00DE1228"/>
    <w:rsid w:val="00DE19D9"/>
    <w:rsid w:val="00DE1CBA"/>
    <w:rsid w:val="00DE3995"/>
    <w:rsid w:val="00DE5A37"/>
    <w:rsid w:val="00DE6908"/>
    <w:rsid w:val="00DE6F78"/>
    <w:rsid w:val="00DF1BA5"/>
    <w:rsid w:val="00DF1D48"/>
    <w:rsid w:val="00DF2034"/>
    <w:rsid w:val="00DF225C"/>
    <w:rsid w:val="00DF321A"/>
    <w:rsid w:val="00DF3559"/>
    <w:rsid w:val="00DF3639"/>
    <w:rsid w:val="00DF3B9F"/>
    <w:rsid w:val="00DF5008"/>
    <w:rsid w:val="00DF6BC6"/>
    <w:rsid w:val="00E02711"/>
    <w:rsid w:val="00E03383"/>
    <w:rsid w:val="00E03498"/>
    <w:rsid w:val="00E055FB"/>
    <w:rsid w:val="00E06386"/>
    <w:rsid w:val="00E07F33"/>
    <w:rsid w:val="00E07FFA"/>
    <w:rsid w:val="00E10525"/>
    <w:rsid w:val="00E11484"/>
    <w:rsid w:val="00E11C8C"/>
    <w:rsid w:val="00E121B8"/>
    <w:rsid w:val="00E12575"/>
    <w:rsid w:val="00E13B6D"/>
    <w:rsid w:val="00E14B43"/>
    <w:rsid w:val="00E16882"/>
    <w:rsid w:val="00E2019D"/>
    <w:rsid w:val="00E20730"/>
    <w:rsid w:val="00E21D23"/>
    <w:rsid w:val="00E230CE"/>
    <w:rsid w:val="00E25D91"/>
    <w:rsid w:val="00E30D3F"/>
    <w:rsid w:val="00E35BF0"/>
    <w:rsid w:val="00E37864"/>
    <w:rsid w:val="00E43125"/>
    <w:rsid w:val="00E43A05"/>
    <w:rsid w:val="00E441D1"/>
    <w:rsid w:val="00E47141"/>
    <w:rsid w:val="00E476AE"/>
    <w:rsid w:val="00E500C5"/>
    <w:rsid w:val="00E50240"/>
    <w:rsid w:val="00E50FA3"/>
    <w:rsid w:val="00E5118E"/>
    <w:rsid w:val="00E51C53"/>
    <w:rsid w:val="00E53981"/>
    <w:rsid w:val="00E547E4"/>
    <w:rsid w:val="00E56BD0"/>
    <w:rsid w:val="00E570CA"/>
    <w:rsid w:val="00E61585"/>
    <w:rsid w:val="00E629A5"/>
    <w:rsid w:val="00E63DE4"/>
    <w:rsid w:val="00E661C8"/>
    <w:rsid w:val="00E664F9"/>
    <w:rsid w:val="00E6742A"/>
    <w:rsid w:val="00E674FF"/>
    <w:rsid w:val="00E679DF"/>
    <w:rsid w:val="00E71F41"/>
    <w:rsid w:val="00E7282B"/>
    <w:rsid w:val="00E72BE8"/>
    <w:rsid w:val="00E753DB"/>
    <w:rsid w:val="00E81D9C"/>
    <w:rsid w:val="00E90B1D"/>
    <w:rsid w:val="00E912CE"/>
    <w:rsid w:val="00E93BC4"/>
    <w:rsid w:val="00E944BE"/>
    <w:rsid w:val="00E94D6B"/>
    <w:rsid w:val="00E95B18"/>
    <w:rsid w:val="00E964FD"/>
    <w:rsid w:val="00E96AC2"/>
    <w:rsid w:val="00EA00FB"/>
    <w:rsid w:val="00EA1E95"/>
    <w:rsid w:val="00EA397A"/>
    <w:rsid w:val="00EA44C8"/>
    <w:rsid w:val="00EA6B6E"/>
    <w:rsid w:val="00EA6EE7"/>
    <w:rsid w:val="00EB3438"/>
    <w:rsid w:val="00EB542F"/>
    <w:rsid w:val="00EB5ED5"/>
    <w:rsid w:val="00EB6C83"/>
    <w:rsid w:val="00EC3378"/>
    <w:rsid w:val="00EC3E75"/>
    <w:rsid w:val="00EC400B"/>
    <w:rsid w:val="00EC4C38"/>
    <w:rsid w:val="00EC57DD"/>
    <w:rsid w:val="00EC64DC"/>
    <w:rsid w:val="00EC7808"/>
    <w:rsid w:val="00ED176A"/>
    <w:rsid w:val="00ED22DE"/>
    <w:rsid w:val="00ED2E13"/>
    <w:rsid w:val="00ED3059"/>
    <w:rsid w:val="00ED4771"/>
    <w:rsid w:val="00ED4D11"/>
    <w:rsid w:val="00ED70A5"/>
    <w:rsid w:val="00ED7E9A"/>
    <w:rsid w:val="00EE0762"/>
    <w:rsid w:val="00EE129C"/>
    <w:rsid w:val="00EE2322"/>
    <w:rsid w:val="00EE291F"/>
    <w:rsid w:val="00EE3290"/>
    <w:rsid w:val="00EE4D09"/>
    <w:rsid w:val="00EE588A"/>
    <w:rsid w:val="00EE5A20"/>
    <w:rsid w:val="00EE5AD8"/>
    <w:rsid w:val="00EE6266"/>
    <w:rsid w:val="00EE72A3"/>
    <w:rsid w:val="00EE7BB2"/>
    <w:rsid w:val="00EF0422"/>
    <w:rsid w:val="00EF0CAF"/>
    <w:rsid w:val="00EF1FF3"/>
    <w:rsid w:val="00EF2636"/>
    <w:rsid w:val="00EF2CC9"/>
    <w:rsid w:val="00EF3648"/>
    <w:rsid w:val="00EF3B9B"/>
    <w:rsid w:val="00EF57A4"/>
    <w:rsid w:val="00EF6574"/>
    <w:rsid w:val="00EF767A"/>
    <w:rsid w:val="00EF7A8A"/>
    <w:rsid w:val="00EF7DB2"/>
    <w:rsid w:val="00F022D4"/>
    <w:rsid w:val="00F050D7"/>
    <w:rsid w:val="00F069CF"/>
    <w:rsid w:val="00F06D6E"/>
    <w:rsid w:val="00F10454"/>
    <w:rsid w:val="00F11956"/>
    <w:rsid w:val="00F12CDA"/>
    <w:rsid w:val="00F15D4C"/>
    <w:rsid w:val="00F204E1"/>
    <w:rsid w:val="00F20735"/>
    <w:rsid w:val="00F22260"/>
    <w:rsid w:val="00F22F9E"/>
    <w:rsid w:val="00F23955"/>
    <w:rsid w:val="00F23C48"/>
    <w:rsid w:val="00F26E02"/>
    <w:rsid w:val="00F26E18"/>
    <w:rsid w:val="00F27033"/>
    <w:rsid w:val="00F27937"/>
    <w:rsid w:val="00F303D1"/>
    <w:rsid w:val="00F3245F"/>
    <w:rsid w:val="00F350C0"/>
    <w:rsid w:val="00F357EF"/>
    <w:rsid w:val="00F362C7"/>
    <w:rsid w:val="00F367C0"/>
    <w:rsid w:val="00F41C3D"/>
    <w:rsid w:val="00F42F27"/>
    <w:rsid w:val="00F4398A"/>
    <w:rsid w:val="00F43E8C"/>
    <w:rsid w:val="00F43ED1"/>
    <w:rsid w:val="00F450E4"/>
    <w:rsid w:val="00F46703"/>
    <w:rsid w:val="00F46BBD"/>
    <w:rsid w:val="00F4746B"/>
    <w:rsid w:val="00F479BB"/>
    <w:rsid w:val="00F52BBC"/>
    <w:rsid w:val="00F52EF3"/>
    <w:rsid w:val="00F54FC5"/>
    <w:rsid w:val="00F56F52"/>
    <w:rsid w:val="00F57012"/>
    <w:rsid w:val="00F623DA"/>
    <w:rsid w:val="00F63011"/>
    <w:rsid w:val="00F634F5"/>
    <w:rsid w:val="00F647B2"/>
    <w:rsid w:val="00F658EA"/>
    <w:rsid w:val="00F670B2"/>
    <w:rsid w:val="00F6711A"/>
    <w:rsid w:val="00F6782B"/>
    <w:rsid w:val="00F71C43"/>
    <w:rsid w:val="00F754D9"/>
    <w:rsid w:val="00F8078D"/>
    <w:rsid w:val="00F81605"/>
    <w:rsid w:val="00F824A0"/>
    <w:rsid w:val="00F859BB"/>
    <w:rsid w:val="00F8633C"/>
    <w:rsid w:val="00F865CB"/>
    <w:rsid w:val="00F867EC"/>
    <w:rsid w:val="00F87889"/>
    <w:rsid w:val="00F9127F"/>
    <w:rsid w:val="00F91E21"/>
    <w:rsid w:val="00F929DF"/>
    <w:rsid w:val="00F93F61"/>
    <w:rsid w:val="00F95855"/>
    <w:rsid w:val="00F9607E"/>
    <w:rsid w:val="00F975FD"/>
    <w:rsid w:val="00FA1AB5"/>
    <w:rsid w:val="00FA328D"/>
    <w:rsid w:val="00FA4B3B"/>
    <w:rsid w:val="00FA55D7"/>
    <w:rsid w:val="00FA572A"/>
    <w:rsid w:val="00FB09BD"/>
    <w:rsid w:val="00FB14EF"/>
    <w:rsid w:val="00FB22FA"/>
    <w:rsid w:val="00FB2F02"/>
    <w:rsid w:val="00FB33DA"/>
    <w:rsid w:val="00FB5896"/>
    <w:rsid w:val="00FB5C08"/>
    <w:rsid w:val="00FB6303"/>
    <w:rsid w:val="00FB63D4"/>
    <w:rsid w:val="00FB6DF5"/>
    <w:rsid w:val="00FB753B"/>
    <w:rsid w:val="00FC0360"/>
    <w:rsid w:val="00FC22B5"/>
    <w:rsid w:val="00FC334E"/>
    <w:rsid w:val="00FC4BA6"/>
    <w:rsid w:val="00FC7891"/>
    <w:rsid w:val="00FD1D78"/>
    <w:rsid w:val="00FD297F"/>
    <w:rsid w:val="00FD2FC9"/>
    <w:rsid w:val="00FD3554"/>
    <w:rsid w:val="00FD5240"/>
    <w:rsid w:val="00FD5691"/>
    <w:rsid w:val="00FD617E"/>
    <w:rsid w:val="00FD6257"/>
    <w:rsid w:val="00FD7B7C"/>
    <w:rsid w:val="00FD7F9E"/>
    <w:rsid w:val="00FE0270"/>
    <w:rsid w:val="00FE0B64"/>
    <w:rsid w:val="00FE25C8"/>
    <w:rsid w:val="00FE3FF9"/>
    <w:rsid w:val="00FE4352"/>
    <w:rsid w:val="00FE580A"/>
    <w:rsid w:val="00FE683C"/>
    <w:rsid w:val="00FE7A42"/>
    <w:rsid w:val="00FF0E1C"/>
    <w:rsid w:val="00FF1B1A"/>
    <w:rsid w:val="00FF2109"/>
    <w:rsid w:val="00FF3A52"/>
    <w:rsid w:val="00FF46B6"/>
    <w:rsid w:val="00FF4A35"/>
    <w:rsid w:val="00FF5B3A"/>
    <w:rsid w:val="00FF6AD6"/>
    <w:rsid w:val="00FF7446"/>
    <w:rsid w:val="01A428F8"/>
    <w:rsid w:val="02105DD0"/>
    <w:rsid w:val="03867A76"/>
    <w:rsid w:val="04CE571C"/>
    <w:rsid w:val="04ED064B"/>
    <w:rsid w:val="051254C4"/>
    <w:rsid w:val="06023C82"/>
    <w:rsid w:val="06A775DF"/>
    <w:rsid w:val="06F37A6F"/>
    <w:rsid w:val="08E25FED"/>
    <w:rsid w:val="0A6D7B38"/>
    <w:rsid w:val="0A821835"/>
    <w:rsid w:val="0AE93662"/>
    <w:rsid w:val="0B385469"/>
    <w:rsid w:val="0EB6120B"/>
    <w:rsid w:val="0ED33A3D"/>
    <w:rsid w:val="0F4849BA"/>
    <w:rsid w:val="10F555E2"/>
    <w:rsid w:val="11681AEC"/>
    <w:rsid w:val="12BE5927"/>
    <w:rsid w:val="12F232D0"/>
    <w:rsid w:val="16666FF8"/>
    <w:rsid w:val="1778108F"/>
    <w:rsid w:val="17A8101B"/>
    <w:rsid w:val="1B7E7DF7"/>
    <w:rsid w:val="1B99078D"/>
    <w:rsid w:val="1C1514E7"/>
    <w:rsid w:val="1F75286D"/>
    <w:rsid w:val="21BD6C2B"/>
    <w:rsid w:val="22540F65"/>
    <w:rsid w:val="23016C4E"/>
    <w:rsid w:val="25C91C6F"/>
    <w:rsid w:val="2607719D"/>
    <w:rsid w:val="27285D8B"/>
    <w:rsid w:val="277C6DA0"/>
    <w:rsid w:val="295E3016"/>
    <w:rsid w:val="297656C5"/>
    <w:rsid w:val="2ABE32E0"/>
    <w:rsid w:val="2AEE4776"/>
    <w:rsid w:val="2B22254D"/>
    <w:rsid w:val="2B920D55"/>
    <w:rsid w:val="2C562E37"/>
    <w:rsid w:val="2D610622"/>
    <w:rsid w:val="2D872B3B"/>
    <w:rsid w:val="2DA73698"/>
    <w:rsid w:val="2E114EE3"/>
    <w:rsid w:val="2F8C268B"/>
    <w:rsid w:val="2F967065"/>
    <w:rsid w:val="2FBB4D1E"/>
    <w:rsid w:val="30D03940"/>
    <w:rsid w:val="30FA7AC8"/>
    <w:rsid w:val="31C75BFC"/>
    <w:rsid w:val="31E340B8"/>
    <w:rsid w:val="32D27661"/>
    <w:rsid w:val="37620175"/>
    <w:rsid w:val="376672EF"/>
    <w:rsid w:val="3811094E"/>
    <w:rsid w:val="388B0F8F"/>
    <w:rsid w:val="39EC2718"/>
    <w:rsid w:val="3A63048C"/>
    <w:rsid w:val="3BB3327C"/>
    <w:rsid w:val="3C187054"/>
    <w:rsid w:val="3C8010E6"/>
    <w:rsid w:val="3EE424D0"/>
    <w:rsid w:val="455E6898"/>
    <w:rsid w:val="47655843"/>
    <w:rsid w:val="47765791"/>
    <w:rsid w:val="483E7E42"/>
    <w:rsid w:val="484C6A03"/>
    <w:rsid w:val="49162E57"/>
    <w:rsid w:val="496070A7"/>
    <w:rsid w:val="4B3E141B"/>
    <w:rsid w:val="4C422237"/>
    <w:rsid w:val="4C787DC7"/>
    <w:rsid w:val="4C8F0A9B"/>
    <w:rsid w:val="4F243492"/>
    <w:rsid w:val="50A34F6B"/>
    <w:rsid w:val="50F00704"/>
    <w:rsid w:val="54177EC5"/>
    <w:rsid w:val="565C7750"/>
    <w:rsid w:val="57030BD5"/>
    <w:rsid w:val="58767185"/>
    <w:rsid w:val="58987085"/>
    <w:rsid w:val="595D4CB5"/>
    <w:rsid w:val="59693CDC"/>
    <w:rsid w:val="59E839B2"/>
    <w:rsid w:val="5B202D15"/>
    <w:rsid w:val="5C895385"/>
    <w:rsid w:val="5CF1327E"/>
    <w:rsid w:val="5EB31BBB"/>
    <w:rsid w:val="5FDD6ED9"/>
    <w:rsid w:val="62E226E4"/>
    <w:rsid w:val="637C6E4D"/>
    <w:rsid w:val="652C12F7"/>
    <w:rsid w:val="65840FD1"/>
    <w:rsid w:val="65B03CD6"/>
    <w:rsid w:val="66FA104A"/>
    <w:rsid w:val="678C2521"/>
    <w:rsid w:val="69BE2739"/>
    <w:rsid w:val="6A7259FE"/>
    <w:rsid w:val="6C3F7584"/>
    <w:rsid w:val="6CD52274"/>
    <w:rsid w:val="6D0D7C60"/>
    <w:rsid w:val="6D352785"/>
    <w:rsid w:val="6D4F0D97"/>
    <w:rsid w:val="6DC8608B"/>
    <w:rsid w:val="6F7B5355"/>
    <w:rsid w:val="6F9E1043"/>
    <w:rsid w:val="70DC46A3"/>
    <w:rsid w:val="714368D4"/>
    <w:rsid w:val="716B17B2"/>
    <w:rsid w:val="718304F0"/>
    <w:rsid w:val="73527874"/>
    <w:rsid w:val="73A15A3E"/>
    <w:rsid w:val="742A379F"/>
    <w:rsid w:val="744A0AD2"/>
    <w:rsid w:val="751029E3"/>
    <w:rsid w:val="78281DF2"/>
    <w:rsid w:val="7851759A"/>
    <w:rsid w:val="7B220D7A"/>
    <w:rsid w:val="7CCC5441"/>
    <w:rsid w:val="7CE5489D"/>
    <w:rsid w:val="7D0E6C30"/>
    <w:rsid w:val="7E770DE6"/>
    <w:rsid w:val="7ED95BF4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33"/>
    <w:unhideWhenUsed/>
    <w:qFormat/>
    <w:uiPriority w:val="9"/>
    <w:pPr>
      <w:autoSpaceDE w:val="0"/>
      <w:autoSpaceDN w:val="0"/>
      <w:ind w:left="1582"/>
      <w:jc w:val="left"/>
      <w:outlineLvl w:val="1"/>
    </w:pPr>
    <w:rPr>
      <w:rFonts w:ascii="Microsoft JhengHei" w:hAnsi="Microsoft JhengHei" w:eastAsia="Microsoft JhengHei" w:cs="Microsoft JhengHei"/>
      <w:b/>
      <w:bCs/>
      <w:kern w:val="0"/>
      <w:sz w:val="24"/>
      <w:lang w:val="zh-CN" w:bidi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5"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"/>
    <w:basedOn w:val="1"/>
    <w:link w:val="30"/>
    <w:unhideWhenUsed/>
    <w:qFormat/>
    <w:uiPriority w:val="0"/>
    <w:pPr>
      <w:spacing w:after="120"/>
    </w:pPr>
  </w:style>
  <w:style w:type="paragraph" w:styleId="6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0"/>
    <w:rPr>
      <w:sz w:val="24"/>
    </w:rPr>
  </w:style>
  <w:style w:type="paragraph" w:styleId="12">
    <w:name w:val="annotation subject"/>
    <w:basedOn w:val="4"/>
    <w:next w:val="4"/>
    <w:link w:val="20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txtcontent11"/>
    <w:qFormat/>
    <w:uiPriority w:val="0"/>
    <w:rPr>
      <w:rFonts w:hint="default" w:ascii="ˎ̥" w:hAnsi="ˎ̥"/>
      <w:color w:val="000000"/>
      <w:sz w:val="21"/>
      <w:szCs w:val="21"/>
    </w:rPr>
  </w:style>
  <w:style w:type="character" w:customStyle="1" w:styleId="19">
    <w:name w:val="正文文本缩进 字符"/>
    <w:link w:val="6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link w:val="12"/>
    <w:qFormat/>
    <w:uiPriority w:val="0"/>
    <w:rPr>
      <w:b/>
      <w:bCs/>
      <w:kern w:val="2"/>
      <w:sz w:val="21"/>
      <w:szCs w:val="24"/>
    </w:rPr>
  </w:style>
  <w:style w:type="character" w:customStyle="1" w:styleId="21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22">
    <w:name w:val="日期 字符"/>
    <w:link w:val="7"/>
    <w:qFormat/>
    <w:uiPriority w:val="0"/>
    <w:rPr>
      <w:kern w:val="2"/>
      <w:sz w:val="21"/>
      <w:szCs w:val="24"/>
    </w:rPr>
  </w:style>
  <w:style w:type="character" w:customStyle="1" w:styleId="23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24">
    <w:name w:val="da"/>
    <w:basedOn w:val="15"/>
    <w:qFormat/>
    <w:uiPriority w:val="0"/>
  </w:style>
  <w:style w:type="character" w:customStyle="1" w:styleId="25">
    <w:name w:val="文档结构图 字符"/>
    <w:link w:val="3"/>
    <w:qFormat/>
    <w:uiPriority w:val="0"/>
    <w:rPr>
      <w:rFonts w:ascii="宋体"/>
      <w:kern w:val="2"/>
      <w:sz w:val="18"/>
      <w:szCs w:val="18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段"/>
    <w:basedOn w:val="1"/>
    <w:qFormat/>
    <w:uiPriority w:val="0"/>
    <w:pPr>
      <w:tabs>
        <w:tab w:val="left" w:pos="180"/>
        <w:tab w:val="left" w:pos="6960"/>
        <w:tab w:val="left" w:pos="8100"/>
      </w:tabs>
      <w:adjustRightInd w:val="0"/>
      <w:snapToGrid w:val="0"/>
      <w:spacing w:line="520" w:lineRule="atLeast"/>
      <w:ind w:firstLine="480"/>
    </w:pPr>
    <w:rPr>
      <w:rFonts w:ascii="Arial" w:hAnsi="Arial"/>
      <w:sz w:val="24"/>
      <w:szCs w:val="20"/>
    </w:rPr>
  </w:style>
  <w:style w:type="paragraph" w:customStyle="1" w:styleId="28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styleId="29">
    <w:name w:val="List Paragraph"/>
    <w:basedOn w:val="1"/>
    <w:qFormat/>
    <w:uiPriority w:val="1"/>
    <w:pPr>
      <w:ind w:firstLine="420" w:firstLineChars="200"/>
    </w:pPr>
  </w:style>
  <w:style w:type="character" w:customStyle="1" w:styleId="30">
    <w:name w:val="正文文本 字符"/>
    <w:basedOn w:val="15"/>
    <w:link w:val="5"/>
    <w:qFormat/>
    <w:uiPriority w:val="0"/>
    <w:rPr>
      <w:kern w:val="2"/>
      <w:sz w:val="21"/>
      <w:szCs w:val="24"/>
    </w:rPr>
  </w:style>
  <w:style w:type="paragraph" w:customStyle="1" w:styleId="31">
    <w:name w:val="Table Paragraph"/>
    <w:basedOn w:val="1"/>
    <w:qFormat/>
    <w:uiPriority w:val="1"/>
    <w:pPr>
      <w:autoSpaceDE w:val="0"/>
      <w:autoSpaceDN w:val="0"/>
      <w:adjustRightInd w:val="0"/>
      <w:spacing w:before="87"/>
      <w:ind w:left="105"/>
      <w:jc w:val="left"/>
    </w:pPr>
    <w:rPr>
      <w:rFonts w:ascii="宋体" w:cs="宋体"/>
      <w:kern w:val="0"/>
      <w:sz w:val="24"/>
    </w:rPr>
  </w:style>
  <w:style w:type="table" w:customStyle="1" w:styleId="32">
    <w:name w:val="Table Normal"/>
    <w:basedOn w:val="13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character" w:customStyle="1" w:styleId="33">
    <w:name w:val="标题 2 字符"/>
    <w:basedOn w:val="15"/>
    <w:link w:val="2"/>
    <w:qFormat/>
    <w:uiPriority w:val="9"/>
    <w:rPr>
      <w:rFonts w:ascii="Microsoft JhengHei" w:hAnsi="Microsoft JhengHei" w:eastAsia="Microsoft JhengHei" w:cs="Microsoft JhengHei"/>
      <w:b/>
      <w:bCs/>
      <w:sz w:val="24"/>
      <w:szCs w:val="24"/>
      <w:lang w:val="zh-CN" w:bidi="zh-CN"/>
    </w:r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6347-36C3-4C65-8D72-3B68C4EF89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938</Words>
  <Characters>1020</Characters>
  <Lines>7</Lines>
  <Paragraphs>2</Paragraphs>
  <TotalTime>50</TotalTime>
  <ScaleCrop>false</ScaleCrop>
  <LinksUpToDate>false</LinksUpToDate>
  <CharactersWithSpaces>1036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2025-06-06T09:27:00Z</dcterms:created>
  <dc:creator>lenovo</dc:creator>
  <cp:lastModifiedBy>奶    思</cp:lastModifiedBy>
  <cp:lastPrinted>2014-04-04T01:49:00Z</cp:lastPrinted>
  <dcterms:modified xsi:type="dcterms:W3CDTF">2025-09-23T08:14:11Z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eyJoZGlkIjoiODg3ZmNjYTg3NjNiMjYxOTFkNDhiOGQzM2JmYzRiZjAiLCJ1c2VySWQiOiI0MTI5MjY3MDIifQ==</vt:lpwstr>
  </property>
  <property fmtid="{D5CDD505-2E9C-101B-9397-08002B2CF9AE}" pid="4" name="ICV">
    <vt:lpwstr>1EFD7B9372DB4F94A569745CC3C68DC7_13</vt:lpwstr>
  </property>
</Properties>
</file>